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792E" w14:textId="28202547" w:rsidR="00036D3C" w:rsidRDefault="008F4109" w:rsidP="0032677B">
      <w:pPr>
        <w:ind w:left="567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BILAGA SKYDDSROND – FORDON</w:t>
      </w:r>
    </w:p>
    <w:p w14:paraId="42B2A2F3" w14:textId="0351F00E" w:rsidR="0032677B" w:rsidRPr="008A0B3F" w:rsidRDefault="0032677B" w:rsidP="008A0B3F">
      <w:pPr>
        <w:pStyle w:val="Liststycke"/>
        <w:numPr>
          <w:ilvl w:val="0"/>
          <w:numId w:val="11"/>
        </w:numPr>
        <w:spacing w:before="240" w:after="120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8A0B3F">
        <w:rPr>
          <w:rFonts w:ascii="Arial" w:hAnsi="Arial" w:cs="Arial"/>
          <w:b/>
          <w:bCs/>
          <w:sz w:val="28"/>
          <w:szCs w:val="28"/>
        </w:rPr>
        <w:t xml:space="preserve">Om dokumentet </w:t>
      </w:r>
    </w:p>
    <w:p w14:paraId="458AD65E" w14:textId="6F036A92" w:rsidR="002365DE" w:rsidRPr="008A0B3F" w:rsidRDefault="001442C4" w:rsidP="0032677B">
      <w:pPr>
        <w:ind w:left="567"/>
        <w:rPr>
          <w:rFonts w:ascii="Arial" w:hAnsi="Arial" w:cs="Arial"/>
          <w:sz w:val="20"/>
          <w:szCs w:val="20"/>
        </w:rPr>
      </w:pPr>
      <w:r w:rsidRPr="008A0B3F">
        <w:rPr>
          <w:rFonts w:ascii="Arial" w:hAnsi="Arial" w:cs="Arial"/>
          <w:sz w:val="20"/>
          <w:szCs w:val="20"/>
        </w:rPr>
        <w:t xml:space="preserve">Genom skyddsronden sker regelbunden undersökning, kontroll och dokumentation av arbetsmiljörisker </w:t>
      </w:r>
    </w:p>
    <w:p w14:paraId="6B9C430A" w14:textId="77777777" w:rsidR="0032677B" w:rsidRPr="008A0B3F" w:rsidRDefault="0032677B" w:rsidP="008A0B3F">
      <w:pPr>
        <w:pStyle w:val="Liststycke"/>
        <w:numPr>
          <w:ilvl w:val="0"/>
          <w:numId w:val="11"/>
        </w:numPr>
        <w:spacing w:before="240" w:after="120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8A0B3F">
        <w:rPr>
          <w:rFonts w:ascii="Arial" w:hAnsi="Arial" w:cs="Arial"/>
          <w:b/>
          <w:bCs/>
          <w:sz w:val="28"/>
          <w:szCs w:val="28"/>
        </w:rPr>
        <w:t xml:space="preserve">Vem berörs av dokumentet </w:t>
      </w:r>
    </w:p>
    <w:p w14:paraId="3559D186" w14:textId="0FEC98AB" w:rsidR="00036D3C" w:rsidRPr="008A0B3F" w:rsidRDefault="00FF71B7" w:rsidP="008A0B3F">
      <w:pPr>
        <w:ind w:left="567"/>
        <w:rPr>
          <w:rFonts w:ascii="Arial" w:hAnsi="Arial" w:cs="Arial"/>
          <w:sz w:val="20"/>
          <w:szCs w:val="20"/>
        </w:rPr>
      </w:pPr>
      <w:r w:rsidRPr="008A0B3F">
        <w:rPr>
          <w:rFonts w:ascii="Arial" w:hAnsi="Arial" w:cs="Arial"/>
          <w:sz w:val="20"/>
          <w:szCs w:val="20"/>
        </w:rPr>
        <w:t>Samtliga verksamheter inom Ragn-Sells där fordon förekommer</w:t>
      </w:r>
      <w:r w:rsidR="00300BB7">
        <w:rPr>
          <w:rFonts w:ascii="Arial" w:hAnsi="Arial" w:cs="Arial"/>
          <w:sz w:val="20"/>
          <w:szCs w:val="20"/>
        </w:rPr>
        <w:t>.</w:t>
      </w:r>
      <w:r w:rsidR="00036D3C">
        <w:rPr>
          <w:rFonts w:ascii="Times New Roman" w:hAnsi="Times New Roman"/>
          <w:bCs/>
          <w:vanish/>
          <w:sz w:val="18"/>
        </w:rPr>
        <w:t xml:space="preserve">Använd </w:t>
      </w:r>
      <w:r w:rsidR="00036D3C">
        <w:rPr>
          <w:rFonts w:ascii="Times New Roman" w:hAnsi="Times New Roman"/>
          <w:vanish/>
          <w:sz w:val="18"/>
        </w:rPr>
        <w:t xml:space="preserve">”TAB” </w:t>
      </w:r>
      <w:r w:rsidR="00036D3C">
        <w:rPr>
          <w:rFonts w:ascii="Times New Roman" w:hAnsi="Times New Roman"/>
          <w:bCs/>
          <w:vanish/>
          <w:sz w:val="18"/>
        </w:rPr>
        <w:t>för att flytta markören.</w:t>
      </w:r>
      <w:r w:rsidR="00036D3C">
        <w:rPr>
          <w:rFonts w:ascii="Times New Roman" w:hAnsi="Times New Roman"/>
          <w:vanish/>
          <w:sz w:val="18"/>
        </w:rPr>
        <w:t xml:space="preserve"> OBS! Använd </w:t>
      </w:r>
      <w:r w:rsidR="00036D3C">
        <w:rPr>
          <w:rFonts w:ascii="Times New Roman" w:hAnsi="Times New Roman"/>
          <w:vanish/>
          <w:sz w:val="18"/>
          <w:u w:val="single"/>
        </w:rPr>
        <w:t>inte</w:t>
      </w:r>
      <w:r w:rsidR="00036D3C">
        <w:rPr>
          <w:rFonts w:ascii="Times New Roman" w:hAnsi="Times New Roman"/>
          <w:vanish/>
          <w:sz w:val="18"/>
        </w:rPr>
        <w:t xml:space="preserve"> ”Enter” tangenten!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7"/>
        <w:gridCol w:w="2689"/>
        <w:gridCol w:w="2946"/>
      </w:tblGrid>
      <w:tr w:rsidR="00036D3C" w14:paraId="0CB29C38" w14:textId="77777777" w:rsidTr="008776C2">
        <w:trPr>
          <w:trHeight w:hRule="exact" w:val="600"/>
        </w:trPr>
        <w:tc>
          <w:tcPr>
            <w:tcW w:w="4427" w:type="dxa"/>
          </w:tcPr>
          <w:p w14:paraId="51C7C62A" w14:textId="77777777" w:rsidR="00036D3C" w:rsidRPr="003E362E" w:rsidRDefault="00036D3C" w:rsidP="008776C2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Uppgiftslämnare </w:t>
            </w:r>
          </w:p>
          <w:p w14:paraId="780A13D8" w14:textId="77777777" w:rsidR="00036D3C" w:rsidRPr="003E362E" w:rsidRDefault="00036D3C" w:rsidP="008776C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89" w:type="dxa"/>
          </w:tcPr>
          <w:p w14:paraId="35A83676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Funktion Region/Behandling</w:t>
            </w:r>
          </w:p>
          <w:p w14:paraId="113E236A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</w:p>
        </w:tc>
        <w:tc>
          <w:tcPr>
            <w:tcW w:w="2946" w:type="dxa"/>
          </w:tcPr>
          <w:p w14:paraId="17E1451E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Avser produktionsenhet</w:t>
            </w:r>
          </w:p>
          <w:p w14:paraId="38255ECC" w14:textId="77777777" w:rsidR="00036D3C" w:rsidRPr="003E362E" w:rsidRDefault="00036D3C" w:rsidP="008776C2">
            <w:pPr>
              <w:rPr>
                <w:rFonts w:ascii="Arial" w:hAnsi="Arial" w:cs="Arial"/>
                <w:sz w:val="18"/>
              </w:rPr>
            </w:pPr>
          </w:p>
        </w:tc>
      </w:tr>
      <w:tr w:rsidR="00036D3C" w14:paraId="0F83ADCF" w14:textId="77777777" w:rsidTr="008776C2">
        <w:trPr>
          <w:trHeight w:hRule="exact" w:val="600"/>
        </w:trPr>
        <w:tc>
          <w:tcPr>
            <w:tcW w:w="4427" w:type="dxa"/>
          </w:tcPr>
          <w:p w14:paraId="3B1FB73B" w14:textId="77777777" w:rsidR="00036D3C" w:rsidRPr="003E362E" w:rsidRDefault="00036D3C" w:rsidP="008776C2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Fabrikat Chassi</w:t>
            </w:r>
          </w:p>
          <w:p w14:paraId="4AC536B0" w14:textId="77777777" w:rsidR="00036D3C" w:rsidRPr="003E362E" w:rsidRDefault="00036D3C" w:rsidP="008776C2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0ACFD921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Reg. nr</w:t>
            </w:r>
          </w:p>
          <w:p w14:paraId="62C97CA3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</w:p>
        </w:tc>
        <w:tc>
          <w:tcPr>
            <w:tcW w:w="2946" w:type="dxa"/>
          </w:tcPr>
          <w:p w14:paraId="66BF5526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Datum</w:t>
            </w:r>
          </w:p>
          <w:p w14:paraId="55328E23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</w:p>
        </w:tc>
      </w:tr>
      <w:tr w:rsidR="00036D3C" w14:paraId="5F9CEFF8" w14:textId="77777777" w:rsidTr="008776C2">
        <w:trPr>
          <w:trHeight w:hRule="exact" w:val="600"/>
        </w:trPr>
        <w:tc>
          <w:tcPr>
            <w:tcW w:w="4427" w:type="dxa"/>
          </w:tcPr>
          <w:p w14:paraId="49AF908D" w14:textId="77777777" w:rsidR="00036D3C" w:rsidRPr="003E362E" w:rsidRDefault="00036D3C" w:rsidP="008776C2">
            <w:pPr>
              <w:pStyle w:val="Rubrik3"/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Fabrikat Påbyggnad</w:t>
            </w:r>
          </w:p>
          <w:p w14:paraId="6F494D75" w14:textId="77777777" w:rsidR="00036D3C" w:rsidRPr="003E362E" w:rsidRDefault="00036D3C" w:rsidP="008776C2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6A2D7258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Årsmodell</w:t>
            </w:r>
          </w:p>
          <w:p w14:paraId="6C888916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</w:p>
        </w:tc>
        <w:tc>
          <w:tcPr>
            <w:tcW w:w="2946" w:type="dxa"/>
          </w:tcPr>
          <w:p w14:paraId="4CFFF924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Intern nr</w:t>
            </w:r>
          </w:p>
          <w:p w14:paraId="1305C681" w14:textId="77777777" w:rsidR="00036D3C" w:rsidRPr="003E362E" w:rsidRDefault="00036D3C" w:rsidP="008776C2">
            <w:pPr>
              <w:rPr>
                <w:rFonts w:ascii="Arial" w:hAnsi="Arial" w:cs="Arial"/>
              </w:rPr>
            </w:pPr>
          </w:p>
        </w:tc>
      </w:tr>
      <w:tr w:rsidR="00036D3C" w14:paraId="22C1B081" w14:textId="77777777" w:rsidTr="008776C2">
        <w:trPr>
          <w:cantSplit/>
          <w:trHeight w:hRule="exact" w:val="529"/>
        </w:trPr>
        <w:tc>
          <w:tcPr>
            <w:tcW w:w="4427" w:type="dxa"/>
          </w:tcPr>
          <w:p w14:paraId="22AEE446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Senaste besiktning vid svensk bilprovning</w:t>
            </w:r>
          </w:p>
          <w:p w14:paraId="2A78097A" w14:textId="77777777" w:rsidR="00036D3C" w:rsidRPr="003E362E" w:rsidRDefault="00036D3C" w:rsidP="008776C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5" w:type="dxa"/>
            <w:gridSpan w:val="2"/>
          </w:tcPr>
          <w:p w14:paraId="5A106210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Senaste tillsyn av Brandsläckare </w:t>
            </w:r>
          </w:p>
          <w:p w14:paraId="418EEA5C" w14:textId="77777777" w:rsidR="00036D3C" w:rsidRPr="003E362E" w:rsidRDefault="00036D3C" w:rsidP="008776C2">
            <w:pPr>
              <w:rPr>
                <w:rFonts w:ascii="Arial" w:hAnsi="Arial" w:cs="Arial"/>
              </w:rPr>
            </w:pPr>
          </w:p>
        </w:tc>
      </w:tr>
      <w:tr w:rsidR="00036D3C" w14:paraId="5E0B409E" w14:textId="77777777" w:rsidTr="008776C2">
        <w:trPr>
          <w:cantSplit/>
          <w:trHeight w:hRule="exact" w:val="529"/>
        </w:trPr>
        <w:tc>
          <w:tcPr>
            <w:tcW w:w="4427" w:type="dxa"/>
          </w:tcPr>
          <w:p w14:paraId="7B9CF99C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Senast tillsyn Färdskrivare</w:t>
            </w:r>
          </w:p>
          <w:p w14:paraId="5020D114" w14:textId="77777777" w:rsidR="00036D3C" w:rsidRPr="003E362E" w:rsidRDefault="00036D3C" w:rsidP="008776C2">
            <w:pPr>
              <w:rPr>
                <w:rFonts w:ascii="Arial" w:hAnsi="Arial" w:cs="Arial"/>
              </w:rPr>
            </w:pPr>
          </w:p>
        </w:tc>
        <w:tc>
          <w:tcPr>
            <w:tcW w:w="5635" w:type="dxa"/>
            <w:gridSpan w:val="2"/>
          </w:tcPr>
          <w:p w14:paraId="1601CC67" w14:textId="77777777" w:rsidR="00036D3C" w:rsidRPr="003E362E" w:rsidRDefault="00036D3C" w:rsidP="008776C2">
            <w:pPr>
              <w:pStyle w:val="Rubrik5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Kranbesiktning/bakgavellyftbesiktning </w:t>
            </w:r>
          </w:p>
        </w:tc>
      </w:tr>
    </w:tbl>
    <w:p w14:paraId="70BAC5E3" w14:textId="77777777" w:rsidR="00036D3C" w:rsidRDefault="00036D3C" w:rsidP="00036D3C">
      <w:pPr>
        <w:ind w:right="-709"/>
        <w:rPr>
          <w:b/>
        </w:rPr>
      </w:pPr>
    </w:p>
    <w:p w14:paraId="48468329" w14:textId="77777777" w:rsidR="00036D3C" w:rsidRDefault="00036D3C" w:rsidP="00036D3C">
      <w:pPr>
        <w:ind w:right="-709"/>
        <w:rPr>
          <w:b/>
        </w:rPr>
      </w:pPr>
      <w:r>
        <w:rPr>
          <w:b/>
          <w:sz w:val="20"/>
        </w:rPr>
        <w:t xml:space="preserve">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147"/>
        <w:gridCol w:w="973"/>
        <w:gridCol w:w="2593"/>
        <w:gridCol w:w="970"/>
        <w:gridCol w:w="894"/>
      </w:tblGrid>
      <w:tr w:rsidR="00036D3C" w:rsidRPr="003E362E" w14:paraId="1254F6D6" w14:textId="77777777" w:rsidTr="008776C2">
        <w:trPr>
          <w:trHeight w:hRule="exact" w:val="698"/>
        </w:trPr>
        <w:tc>
          <w:tcPr>
            <w:tcW w:w="262" w:type="pct"/>
          </w:tcPr>
          <w:p w14:paraId="542292BC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Nr </w:t>
            </w:r>
          </w:p>
        </w:tc>
        <w:tc>
          <w:tcPr>
            <w:tcW w:w="1738" w:type="pct"/>
          </w:tcPr>
          <w:p w14:paraId="4D642424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Fel/Brister som måste åtgärdas</w:t>
            </w:r>
          </w:p>
        </w:tc>
        <w:tc>
          <w:tcPr>
            <w:tcW w:w="537" w:type="pct"/>
          </w:tcPr>
          <w:p w14:paraId="15CB5DDC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Åtgärd</w:t>
            </w:r>
          </w:p>
          <w:p w14:paraId="35DC802A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Senast</w:t>
            </w:r>
          </w:p>
          <w:p w14:paraId="672D8A6C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color w:val="FF0000"/>
                <w:sz w:val="18"/>
              </w:rPr>
            </w:pPr>
            <w:r w:rsidRPr="003E362E">
              <w:rPr>
                <w:rFonts w:ascii="Arial" w:hAnsi="Arial" w:cs="Arial"/>
                <w:color w:val="FF0000"/>
                <w:sz w:val="18"/>
              </w:rPr>
              <w:t>yy-mm-dd</w:t>
            </w:r>
          </w:p>
        </w:tc>
        <w:tc>
          <w:tcPr>
            <w:tcW w:w="1432" w:type="pct"/>
          </w:tcPr>
          <w:p w14:paraId="59242FCB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Vidtagen åtgärd</w:t>
            </w:r>
          </w:p>
        </w:tc>
        <w:tc>
          <w:tcPr>
            <w:tcW w:w="536" w:type="pct"/>
          </w:tcPr>
          <w:p w14:paraId="5C4A616D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Ansvarig </w:t>
            </w:r>
          </w:p>
          <w:p w14:paraId="2C8874E8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(namn)</w:t>
            </w:r>
          </w:p>
        </w:tc>
        <w:tc>
          <w:tcPr>
            <w:tcW w:w="494" w:type="pct"/>
          </w:tcPr>
          <w:p w14:paraId="09F9A7C0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 xml:space="preserve">Åtgärdat </w:t>
            </w:r>
          </w:p>
          <w:p w14:paraId="49A51E75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sz w:val="18"/>
              </w:rPr>
            </w:pPr>
            <w:r w:rsidRPr="003E362E">
              <w:rPr>
                <w:rFonts w:ascii="Arial" w:hAnsi="Arial" w:cs="Arial"/>
                <w:sz w:val="18"/>
              </w:rPr>
              <w:t>Datum</w:t>
            </w:r>
          </w:p>
          <w:p w14:paraId="5E8E40B3" w14:textId="77777777" w:rsidR="00036D3C" w:rsidRPr="003E362E" w:rsidRDefault="00036D3C" w:rsidP="008776C2">
            <w:pPr>
              <w:ind w:right="-709"/>
              <w:rPr>
                <w:rFonts w:ascii="Arial" w:hAnsi="Arial" w:cs="Arial"/>
                <w:color w:val="FF0000"/>
                <w:sz w:val="18"/>
              </w:rPr>
            </w:pPr>
            <w:r w:rsidRPr="003E362E">
              <w:rPr>
                <w:rFonts w:ascii="Arial" w:hAnsi="Arial" w:cs="Arial"/>
                <w:color w:val="FF0000"/>
                <w:sz w:val="18"/>
              </w:rPr>
              <w:t>yy-mm-dd</w:t>
            </w:r>
          </w:p>
        </w:tc>
      </w:tr>
      <w:tr w:rsidR="00036D3C" w14:paraId="00C06F28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8E211E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70A3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F6E7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E605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0916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B05E77" w14:textId="77777777" w:rsidR="00036D3C" w:rsidRDefault="00036D3C" w:rsidP="008776C2">
            <w:pPr>
              <w:ind w:right="-709"/>
              <w:rPr>
                <w:sz w:val="18"/>
              </w:rPr>
            </w:pPr>
          </w:p>
          <w:p w14:paraId="0C24F465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3B01B193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75084D" w14:textId="77777777" w:rsidR="00036D3C" w:rsidRDefault="00036D3C" w:rsidP="008776C2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1CC69B6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342D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59A5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BB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EF8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AEBB10" w14:textId="77777777" w:rsidR="00036D3C" w:rsidRDefault="00036D3C" w:rsidP="008776C2">
            <w:pPr>
              <w:ind w:right="-709"/>
              <w:rPr>
                <w:sz w:val="18"/>
              </w:rPr>
            </w:pPr>
          </w:p>
          <w:p w14:paraId="0C4B2CC8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28AC9282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0621BA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C7CB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8DD1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40F2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82B1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78A707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39E07A4B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7D4C54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412F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558F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0C3E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7054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EE1D22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52C60397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C05A06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7CA9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2934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6024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4463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19F2E76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013D331B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849477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4D15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ECC8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7971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B427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F3F650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  <w:tr w:rsidR="00036D3C" w14:paraId="763DC986" w14:textId="77777777" w:rsidTr="008776C2">
        <w:trPr>
          <w:trHeight w:hRule="exact" w:val="698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DE56B2" w14:textId="77777777" w:rsidR="00036D3C" w:rsidRDefault="00036D3C" w:rsidP="008776C2">
            <w:pPr>
              <w:ind w:right="-709"/>
              <w:rPr>
                <w:sz w:val="18"/>
              </w:rPr>
            </w:pPr>
          </w:p>
          <w:p w14:paraId="23B0B3DF" w14:textId="77777777" w:rsidR="00036D3C" w:rsidRDefault="00036D3C" w:rsidP="008776C2">
            <w:pPr>
              <w:ind w:right="-709"/>
              <w:rPr>
                <w:sz w:val="18"/>
              </w:rPr>
            </w:pPr>
          </w:p>
          <w:p w14:paraId="4CF142BF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7B94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CB5C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6628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EF49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9BCACCC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</w:tr>
    </w:tbl>
    <w:p w14:paraId="746933A5" w14:textId="77777777" w:rsidR="00036D3C" w:rsidRDefault="00036D3C" w:rsidP="00036D3C"/>
    <w:p w14:paraId="02EF3CCD" w14:textId="77777777" w:rsidR="00036D3C" w:rsidRDefault="00036D3C" w:rsidP="008776C2">
      <w:pPr>
        <w:pStyle w:val="Rubrik3"/>
        <w:ind w:right="-709"/>
        <w:rPr>
          <w:rFonts w:ascii="Times New Roman" w:hAnsi="Times New Roman"/>
          <w:sz w:val="18"/>
        </w:rPr>
        <w:sectPr w:rsidR="00036D3C" w:rsidSect="00036D3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421"/>
        <w:gridCol w:w="3331"/>
      </w:tblGrid>
      <w:tr w:rsidR="00036D3C" w14:paraId="46DE1319" w14:textId="77777777" w:rsidTr="008776C2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FC41B1" w14:textId="77777777" w:rsidR="00036D3C" w:rsidRDefault="00036D3C" w:rsidP="008776C2">
            <w:pPr>
              <w:pStyle w:val="Rubrik3"/>
              <w:ind w:right="-7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Deltagare </w:t>
            </w:r>
          </w:p>
          <w:p w14:paraId="1E70E624" w14:textId="77777777" w:rsidR="00036D3C" w:rsidRDefault="00036D3C" w:rsidP="008776C2">
            <w:pPr>
              <w:rPr>
                <w:sz w:val="18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C39BE74" w14:textId="77777777" w:rsidR="00036D3C" w:rsidRDefault="00036D3C" w:rsidP="008776C2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Deltagare </w:t>
            </w:r>
          </w:p>
          <w:p w14:paraId="7E4C5E00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BF1B90" w14:textId="77777777" w:rsidR="00036D3C" w:rsidRDefault="00036D3C" w:rsidP="008776C2">
            <w:pPr>
              <w:pStyle w:val="Rubrik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Skyddsombud </w:t>
            </w:r>
          </w:p>
          <w:p w14:paraId="08913D01" w14:textId="77777777" w:rsidR="00036D3C" w:rsidRDefault="00036D3C" w:rsidP="008776C2">
            <w:pPr>
              <w:rPr>
                <w:sz w:val="18"/>
              </w:rPr>
            </w:pPr>
          </w:p>
        </w:tc>
      </w:tr>
      <w:tr w:rsidR="00036D3C" w14:paraId="27D0565C" w14:textId="77777777" w:rsidTr="008776C2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8F87B7" w14:textId="77777777" w:rsidR="00036D3C" w:rsidRDefault="00036D3C" w:rsidP="008776C2">
            <w:pPr>
              <w:pStyle w:val="Rubrik3"/>
              <w:ind w:right="-7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Deltagare </w:t>
            </w:r>
          </w:p>
          <w:p w14:paraId="2D5644F5" w14:textId="77777777" w:rsidR="00036D3C" w:rsidRDefault="00036D3C" w:rsidP="008776C2">
            <w:pPr>
              <w:rPr>
                <w:sz w:val="18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61A03DCC" w14:textId="77777777" w:rsidR="00036D3C" w:rsidRDefault="00036D3C" w:rsidP="008776C2">
            <w:pPr>
              <w:ind w:right="-709"/>
              <w:rPr>
                <w:sz w:val="18"/>
              </w:rPr>
            </w:pPr>
            <w:r>
              <w:rPr>
                <w:sz w:val="18"/>
              </w:rPr>
              <w:t xml:space="preserve">Deltagare </w:t>
            </w:r>
          </w:p>
          <w:p w14:paraId="5B6FB04C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30BE" w14:textId="77777777" w:rsidR="00036D3C" w:rsidRDefault="00036D3C" w:rsidP="008776C2">
            <w:pPr>
              <w:pStyle w:val="Rubrik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Arbetsledare </w:t>
            </w:r>
          </w:p>
          <w:p w14:paraId="1C19E0C3" w14:textId="77777777" w:rsidR="00036D3C" w:rsidRDefault="00036D3C" w:rsidP="008776C2">
            <w:pPr>
              <w:rPr>
                <w:sz w:val="18"/>
              </w:rPr>
            </w:pPr>
          </w:p>
        </w:tc>
      </w:tr>
      <w:tr w:rsidR="00036D3C" w14:paraId="57E8CA1D" w14:textId="77777777" w:rsidTr="008776C2">
        <w:trPr>
          <w:trHeight w:hRule="exact" w:val="60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8DBFC4" w14:textId="77777777" w:rsidR="00036D3C" w:rsidRDefault="00036D3C" w:rsidP="008776C2">
            <w:pPr>
              <w:pStyle w:val="Rubrik3"/>
              <w:ind w:right="-7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Delgives</w:t>
            </w:r>
          </w:p>
          <w:p w14:paraId="1F02B2D3" w14:textId="77777777" w:rsidR="00036D3C" w:rsidRDefault="00036D3C" w:rsidP="008776C2">
            <w:pPr>
              <w:rPr>
                <w:sz w:val="18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4592FC6E" w14:textId="77777777" w:rsidR="00036D3C" w:rsidRDefault="00036D3C" w:rsidP="008776C2">
            <w:pPr>
              <w:ind w:right="-709"/>
              <w:rPr>
                <w:sz w:val="18"/>
              </w:rPr>
            </w:pPr>
            <w:r>
              <w:rPr>
                <w:sz w:val="18"/>
              </w:rPr>
              <w:t>Delgives</w:t>
            </w:r>
          </w:p>
          <w:p w14:paraId="32EACF25" w14:textId="77777777" w:rsidR="00036D3C" w:rsidRDefault="00036D3C" w:rsidP="008776C2">
            <w:pPr>
              <w:ind w:right="-709"/>
              <w:rPr>
                <w:sz w:val="18"/>
              </w:rPr>
            </w:pPr>
          </w:p>
        </w:tc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198758" w14:textId="77777777" w:rsidR="00036D3C" w:rsidRDefault="00036D3C" w:rsidP="008776C2">
            <w:pPr>
              <w:pStyle w:val="Rubrik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Delgives</w:t>
            </w:r>
          </w:p>
          <w:p w14:paraId="6F6A310E" w14:textId="77777777" w:rsidR="00036D3C" w:rsidRDefault="00036D3C" w:rsidP="008776C2">
            <w:pPr>
              <w:rPr>
                <w:sz w:val="18"/>
              </w:rPr>
            </w:pPr>
          </w:p>
        </w:tc>
      </w:tr>
    </w:tbl>
    <w:p w14:paraId="189EA742" w14:textId="77777777" w:rsidR="00036D3C" w:rsidRDefault="00036D3C">
      <w:pPr>
        <w:sectPr w:rsidR="00036D3C" w:rsidSect="00036D3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701493" w14:textId="04BCC286" w:rsidR="00036D3C" w:rsidRPr="003E362E" w:rsidRDefault="00036D3C" w:rsidP="003E362E">
      <w:pPr>
        <w:rPr>
          <w:rFonts w:ascii="Arial" w:hAnsi="Arial" w:cs="Arial"/>
          <w:sz w:val="18"/>
        </w:rPr>
      </w:pPr>
      <w:r w:rsidRPr="003E362E">
        <w:rPr>
          <w:rFonts w:ascii="Arial" w:hAnsi="Arial" w:cs="Arial"/>
          <w:b/>
          <w:szCs w:val="28"/>
        </w:rPr>
        <w:t>Checklista</w:t>
      </w:r>
    </w:p>
    <w:p w14:paraId="49D2120F" w14:textId="77777777" w:rsidR="00036D3C" w:rsidRPr="003E362E" w:rsidRDefault="00036D3C" w:rsidP="00036D3C">
      <w:pPr>
        <w:tabs>
          <w:tab w:val="left" w:pos="426"/>
        </w:tabs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1.Insteg</w:t>
      </w:r>
      <w:r w:rsidRPr="003E362E">
        <w:rPr>
          <w:rFonts w:ascii="Arial" w:hAnsi="Arial" w:cs="Arial"/>
          <w:b/>
          <w:sz w:val="17"/>
          <w:szCs w:val="17"/>
        </w:rPr>
        <w:tab/>
      </w:r>
    </w:p>
    <w:p w14:paraId="1B0BAE4E" w14:textId="77777777" w:rsidR="00036D3C" w:rsidRPr="003E362E" w:rsidRDefault="00036D3C" w:rsidP="00036D3C">
      <w:pPr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Fastsättning </w:t>
      </w:r>
    </w:p>
    <w:p w14:paraId="2A2AAC8C" w14:textId="77777777" w:rsidR="00036D3C" w:rsidRPr="003E362E" w:rsidRDefault="00036D3C" w:rsidP="00036D3C">
      <w:pPr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Halkrisk</w:t>
      </w:r>
    </w:p>
    <w:p w14:paraId="422A31E7" w14:textId="77777777" w:rsidR="00036D3C" w:rsidRPr="003E362E" w:rsidRDefault="00036D3C" w:rsidP="00036D3C">
      <w:pPr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Höjd på insteg</w:t>
      </w:r>
    </w:p>
    <w:p w14:paraId="67C949DA" w14:textId="77777777" w:rsidR="00036D3C" w:rsidRPr="003E362E" w:rsidRDefault="00036D3C" w:rsidP="00036D3C">
      <w:pPr>
        <w:tabs>
          <w:tab w:val="left" w:pos="426"/>
          <w:tab w:val="left" w:pos="851"/>
        </w:tabs>
        <w:rPr>
          <w:rFonts w:ascii="Arial" w:hAnsi="Arial" w:cs="Arial"/>
          <w:sz w:val="17"/>
          <w:szCs w:val="17"/>
        </w:rPr>
      </w:pPr>
    </w:p>
    <w:p w14:paraId="30230F5B" w14:textId="77777777" w:rsidR="00036D3C" w:rsidRPr="003E362E" w:rsidRDefault="00036D3C" w:rsidP="00036D3C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Förarstol</w:t>
      </w:r>
    </w:p>
    <w:p w14:paraId="4C10E3C2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Värme</w:t>
      </w:r>
    </w:p>
    <w:p w14:paraId="3EFE712D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Fastsättning</w:t>
      </w:r>
    </w:p>
    <w:p w14:paraId="4248B42C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Inställning</w:t>
      </w:r>
    </w:p>
    <w:p w14:paraId="7A34DA3E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Slitage</w:t>
      </w:r>
    </w:p>
    <w:p w14:paraId="58A569B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Stolar</w:t>
      </w:r>
    </w:p>
    <w:p w14:paraId="5CD49E2A" w14:textId="77777777" w:rsidR="00036D3C" w:rsidRPr="003E362E" w:rsidRDefault="00036D3C" w:rsidP="00036D3C">
      <w:pPr>
        <w:tabs>
          <w:tab w:val="left" w:pos="426"/>
        </w:tabs>
        <w:spacing w:after="0" w:line="240" w:lineRule="auto"/>
        <w:ind w:left="855"/>
        <w:rPr>
          <w:rFonts w:ascii="Arial" w:hAnsi="Arial" w:cs="Arial"/>
          <w:sz w:val="17"/>
          <w:szCs w:val="17"/>
        </w:rPr>
      </w:pPr>
    </w:p>
    <w:p w14:paraId="63C49C8E" w14:textId="77777777" w:rsidR="00036D3C" w:rsidRPr="003E362E" w:rsidRDefault="00036D3C" w:rsidP="00036D3C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Hytt invändigt</w:t>
      </w:r>
    </w:p>
    <w:p w14:paraId="08B6D1A0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Ordning</w:t>
      </w:r>
    </w:p>
    <w:p w14:paraId="68949906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bCs/>
          <w:sz w:val="17"/>
          <w:szCs w:val="17"/>
        </w:rPr>
        <w:t>Städning/Fastsättning utrustning</w:t>
      </w:r>
    </w:p>
    <w:p w14:paraId="27BF7A56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Värme/klimatanläggning</w:t>
      </w:r>
    </w:p>
    <w:p w14:paraId="77C4F215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Brandsläckare </w:t>
      </w:r>
    </w:p>
    <w:p w14:paraId="5987FC59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Förbandskudde/Varningstriangel/Varningsbloss</w:t>
      </w:r>
      <w:r w:rsidRPr="003E362E">
        <w:rPr>
          <w:rFonts w:ascii="Arial" w:hAnsi="Arial" w:cs="Arial"/>
          <w:sz w:val="17"/>
          <w:szCs w:val="17"/>
        </w:rPr>
        <w:br/>
      </w:r>
    </w:p>
    <w:p w14:paraId="50E8D1C0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Motorvärmare/kupévärmare</w:t>
      </w:r>
    </w:p>
    <w:p w14:paraId="0EC3906A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Back tv - monitor</w:t>
      </w:r>
    </w:p>
    <w:p w14:paraId="7F87E7EE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Spärr handbroms</w:t>
      </w:r>
    </w:p>
    <w:p w14:paraId="1BD982DC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Fordons höjd/Totalvikt </w:t>
      </w:r>
    </w:p>
    <w:p w14:paraId="027DECE5" w14:textId="77777777" w:rsidR="00036D3C" w:rsidRPr="003E362E" w:rsidRDefault="00036D3C" w:rsidP="00036D3C">
      <w:pPr>
        <w:tabs>
          <w:tab w:val="left" w:pos="426"/>
          <w:tab w:val="left" w:pos="851"/>
        </w:tabs>
        <w:rPr>
          <w:rFonts w:ascii="Arial" w:hAnsi="Arial" w:cs="Arial"/>
          <w:sz w:val="17"/>
          <w:szCs w:val="17"/>
        </w:rPr>
      </w:pPr>
    </w:p>
    <w:p w14:paraId="33F5BECC" w14:textId="77777777" w:rsidR="00036D3C" w:rsidRPr="003E362E" w:rsidRDefault="00036D3C" w:rsidP="00036D3C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Påbyggnad</w:t>
      </w:r>
    </w:p>
    <w:p w14:paraId="75A55507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Reglage, funktion</w:t>
      </w:r>
    </w:p>
    <w:p w14:paraId="62BBD1DF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Hydraulisk funktion</w:t>
      </w:r>
    </w:p>
    <w:p w14:paraId="5A6F3A3E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Dödmansgrepp (knapp, spak)</w:t>
      </w:r>
    </w:p>
    <w:p w14:paraId="781A3B6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Funktion nödstopp</w:t>
      </w:r>
    </w:p>
    <w:p w14:paraId="2164F6CB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Tydlig skyltning av reglage</w:t>
      </w:r>
    </w:p>
    <w:p w14:paraId="395C9BA5" w14:textId="19CE0C7A" w:rsidR="00036D3C" w:rsidRPr="003E362E" w:rsidRDefault="003E362E" w:rsidP="00036D3C">
      <w:pPr>
        <w:pStyle w:val="Brdtext2"/>
        <w:numPr>
          <w:ilvl w:val="1"/>
          <w:numId w:val="2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Påbyggnad ram/sprickor/infästning</w:t>
      </w:r>
    </w:p>
    <w:p w14:paraId="30CBD0E0" w14:textId="77777777" w:rsidR="00036D3C" w:rsidRPr="003E362E" w:rsidRDefault="00036D3C" w:rsidP="00036D3C">
      <w:pPr>
        <w:tabs>
          <w:tab w:val="left" w:pos="426"/>
          <w:tab w:val="left" w:pos="851"/>
        </w:tabs>
        <w:rPr>
          <w:rFonts w:ascii="Arial" w:hAnsi="Arial" w:cs="Arial"/>
          <w:sz w:val="17"/>
          <w:szCs w:val="17"/>
        </w:rPr>
      </w:pPr>
    </w:p>
    <w:p w14:paraId="1618E33D" w14:textId="77777777" w:rsidR="00036D3C" w:rsidRPr="003E362E" w:rsidRDefault="00036D3C" w:rsidP="00036D3C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Chassi utvändigt</w:t>
      </w:r>
    </w:p>
    <w:p w14:paraId="53D26809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Dörrar</w:t>
      </w:r>
    </w:p>
    <w:p w14:paraId="49EE090C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Rutor</w:t>
      </w:r>
    </w:p>
    <w:p w14:paraId="4BDDDACA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Speglar</w:t>
      </w:r>
    </w:p>
    <w:p w14:paraId="191F5186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Däck/slitage bild/mönsterdjup</w:t>
      </w:r>
    </w:p>
    <w:p w14:paraId="618748DC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Belysning/Fram- Bakljus/sidomarkeringar</w:t>
      </w:r>
    </w:p>
    <w:p w14:paraId="1E030F3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Varningsljus/Saftblandare/flashljus/ljusramper</w:t>
      </w:r>
    </w:p>
    <w:p w14:paraId="766A9A86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Backsummer/ljus</w:t>
      </w:r>
    </w:p>
    <w:p w14:paraId="72B6EAB5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Underkörningsskydd</w:t>
      </w:r>
    </w:p>
    <w:p w14:paraId="6E570E79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Sidolådor/fastsättning/låsning</w:t>
      </w:r>
    </w:p>
    <w:p w14:paraId="1CD3276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Varsel etiketter </w:t>
      </w:r>
    </w:p>
    <w:p w14:paraId="103894F7" w14:textId="5DE50BF4" w:rsidR="00036D3C" w:rsidRPr="003E362E" w:rsidRDefault="003E362E" w:rsidP="003E362E">
      <w:pPr>
        <w:pStyle w:val="Brdtext2"/>
        <w:numPr>
          <w:ilvl w:val="1"/>
          <w:numId w:val="2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Påbyggnad ram/sprickor/infästning</w:t>
      </w:r>
    </w:p>
    <w:p w14:paraId="65B78FE2" w14:textId="77777777" w:rsidR="00036D3C" w:rsidRPr="003E362E" w:rsidRDefault="00036D3C" w:rsidP="00036D3C">
      <w:pPr>
        <w:tabs>
          <w:tab w:val="left" w:pos="426"/>
          <w:tab w:val="left" w:pos="851"/>
        </w:tabs>
        <w:rPr>
          <w:rFonts w:ascii="Arial" w:hAnsi="Arial" w:cs="Arial"/>
          <w:sz w:val="17"/>
          <w:szCs w:val="17"/>
        </w:rPr>
      </w:pPr>
    </w:p>
    <w:p w14:paraId="4E17CE3B" w14:textId="77777777" w:rsidR="00036D3C" w:rsidRPr="003E362E" w:rsidRDefault="00036D3C" w:rsidP="00036D3C">
      <w:pPr>
        <w:numPr>
          <w:ilvl w:val="0"/>
          <w:numId w:val="2"/>
        </w:numPr>
        <w:tabs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Utrustning</w:t>
      </w:r>
      <w:r w:rsidRPr="003E362E">
        <w:rPr>
          <w:rFonts w:ascii="Arial" w:hAnsi="Arial" w:cs="Arial"/>
          <w:b/>
          <w:sz w:val="17"/>
          <w:szCs w:val="17"/>
        </w:rPr>
        <w:tab/>
      </w:r>
    </w:p>
    <w:p w14:paraId="024F9450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bCs/>
          <w:sz w:val="17"/>
          <w:szCs w:val="17"/>
        </w:rPr>
        <w:t>Akutväska/ Saneringsväska</w:t>
      </w:r>
    </w:p>
    <w:p w14:paraId="41F98399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bCs/>
          <w:sz w:val="17"/>
          <w:szCs w:val="17"/>
        </w:rPr>
        <w:t>Personligskyddsutrustning</w:t>
      </w:r>
    </w:p>
    <w:p w14:paraId="1C3A69D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Hjälm/hörselskydd</w:t>
      </w:r>
    </w:p>
    <w:p w14:paraId="07FA2A41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Kameror/Arbetskameror</w:t>
      </w:r>
    </w:p>
    <w:p w14:paraId="2333C35A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Arbetsbelysning</w:t>
      </w:r>
    </w:p>
    <w:p w14:paraId="13DA0EF7" w14:textId="77777777" w:rsidR="00036D3C" w:rsidRPr="003E362E" w:rsidRDefault="00036D3C" w:rsidP="00036D3C">
      <w:pPr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Fjärrkontroll</w:t>
      </w:r>
    </w:p>
    <w:p w14:paraId="2F7CE735" w14:textId="77777777" w:rsidR="00036D3C" w:rsidRPr="003E362E" w:rsidRDefault="00036D3C" w:rsidP="00036D3C">
      <w:pPr>
        <w:tabs>
          <w:tab w:val="left" w:pos="426"/>
          <w:tab w:val="left" w:pos="851"/>
        </w:tabs>
        <w:rPr>
          <w:rFonts w:ascii="Arial" w:hAnsi="Arial" w:cs="Arial"/>
          <w:sz w:val="17"/>
          <w:szCs w:val="17"/>
        </w:rPr>
      </w:pPr>
    </w:p>
    <w:p w14:paraId="65BEAF0C" w14:textId="77777777" w:rsidR="00036D3C" w:rsidRPr="003E362E" w:rsidRDefault="00036D3C" w:rsidP="00036D3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Produktionshandbok/Fordonspärm</w:t>
      </w:r>
      <w:r w:rsidRPr="003E362E">
        <w:rPr>
          <w:rFonts w:ascii="Arial" w:hAnsi="Arial" w:cs="Arial"/>
          <w:b/>
          <w:sz w:val="17"/>
          <w:szCs w:val="17"/>
        </w:rPr>
        <w:tab/>
      </w:r>
    </w:p>
    <w:p w14:paraId="5F4E548C" w14:textId="77777777" w:rsidR="00036D3C" w:rsidRPr="003E362E" w:rsidRDefault="00036D3C" w:rsidP="00036D3C">
      <w:pPr>
        <w:numPr>
          <w:ilvl w:val="1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Instruktionsbok</w:t>
      </w:r>
    </w:p>
    <w:p w14:paraId="5B0E5BFE" w14:textId="77777777" w:rsidR="00036D3C" w:rsidRPr="003E362E" w:rsidRDefault="00036D3C" w:rsidP="00036D3C">
      <w:pPr>
        <w:numPr>
          <w:ilvl w:val="1"/>
          <w:numId w:val="4"/>
        </w:numPr>
        <w:tabs>
          <w:tab w:val="left" w:pos="426"/>
        </w:tabs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bCs/>
          <w:sz w:val="17"/>
          <w:szCs w:val="17"/>
        </w:rPr>
        <w:t>Fordonspärm</w:t>
      </w:r>
    </w:p>
    <w:p w14:paraId="50EC1702" w14:textId="77777777" w:rsidR="00036D3C" w:rsidRPr="003E362E" w:rsidRDefault="00036D3C" w:rsidP="00036D3C">
      <w:pPr>
        <w:tabs>
          <w:tab w:val="left" w:pos="426"/>
        </w:tabs>
        <w:spacing w:after="0" w:line="240" w:lineRule="auto"/>
        <w:ind w:left="855"/>
        <w:rPr>
          <w:rFonts w:ascii="Arial" w:hAnsi="Arial" w:cs="Arial"/>
          <w:bCs/>
          <w:sz w:val="17"/>
          <w:szCs w:val="17"/>
        </w:rPr>
      </w:pPr>
    </w:p>
    <w:p w14:paraId="0C3B8B9C" w14:textId="77777777" w:rsidR="00036D3C" w:rsidRPr="003E362E" w:rsidRDefault="00036D3C" w:rsidP="00036D3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>Tillbud/Olyckor</w:t>
      </w:r>
      <w:r w:rsidRPr="003E362E">
        <w:rPr>
          <w:rFonts w:ascii="Arial" w:hAnsi="Arial" w:cs="Arial"/>
          <w:b/>
          <w:sz w:val="17"/>
          <w:szCs w:val="17"/>
        </w:rPr>
        <w:br/>
      </w:r>
    </w:p>
    <w:p w14:paraId="63679804" w14:textId="77777777" w:rsidR="00036D3C" w:rsidRPr="003E362E" w:rsidRDefault="00036D3C" w:rsidP="00036D3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3E362E">
        <w:rPr>
          <w:rFonts w:ascii="Arial" w:hAnsi="Arial" w:cs="Arial"/>
          <w:b/>
          <w:sz w:val="17"/>
          <w:szCs w:val="17"/>
        </w:rPr>
        <w:t xml:space="preserve">Oljeläckage </w:t>
      </w:r>
    </w:p>
    <w:p w14:paraId="183FC213" w14:textId="77777777" w:rsidR="00036D3C" w:rsidRPr="003E362E" w:rsidRDefault="00036D3C" w:rsidP="00036D3C">
      <w:pPr>
        <w:tabs>
          <w:tab w:val="left" w:pos="426"/>
          <w:tab w:val="left" w:pos="851"/>
        </w:tabs>
        <w:spacing w:after="0" w:line="240" w:lineRule="auto"/>
        <w:ind w:left="360"/>
        <w:rPr>
          <w:rFonts w:ascii="Arial" w:hAnsi="Arial" w:cs="Arial"/>
          <w:b/>
          <w:sz w:val="17"/>
          <w:szCs w:val="17"/>
        </w:rPr>
      </w:pPr>
    </w:p>
    <w:p w14:paraId="6105069A" w14:textId="77777777" w:rsidR="00036D3C" w:rsidRPr="003E362E" w:rsidRDefault="00036D3C" w:rsidP="00036D3C">
      <w:pPr>
        <w:pStyle w:val="Brdtext2"/>
        <w:numPr>
          <w:ilvl w:val="0"/>
          <w:numId w:val="3"/>
        </w:numPr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Baklastare</w:t>
      </w:r>
    </w:p>
    <w:p w14:paraId="18DB2886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Säckhiss</w:t>
      </w:r>
    </w:p>
    <w:p w14:paraId="2AAE69B5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Kärllyft</w:t>
      </w:r>
    </w:p>
    <w:p w14:paraId="001A141B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In-/urlastning</w:t>
      </w:r>
    </w:p>
    <w:p w14:paraId="03821100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Lyftkedjor/-band</w:t>
      </w:r>
    </w:p>
    <w:p w14:paraId="2FD2E187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Containers låsning</w:t>
      </w:r>
    </w:p>
    <w:p w14:paraId="4822C68E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Lyftkrokar</w:t>
      </w:r>
    </w:p>
    <w:p w14:paraId="79280651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Spel/vajrar (kontrolleras i utdraget läge)</w:t>
      </w:r>
    </w:p>
    <w:p w14:paraId="0F8759F3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Spade + Sopborste</w:t>
      </w:r>
    </w:p>
    <w:p w14:paraId="569270F4" w14:textId="77777777" w:rsidR="00036D3C" w:rsidRPr="003E362E" w:rsidRDefault="00036D3C" w:rsidP="00036D3C">
      <w:pPr>
        <w:pStyle w:val="Brdtext2"/>
        <w:tabs>
          <w:tab w:val="clear" w:pos="426"/>
          <w:tab w:val="clear" w:pos="851"/>
        </w:tabs>
        <w:rPr>
          <w:rFonts w:ascii="Arial" w:hAnsi="Arial" w:cs="Arial"/>
          <w:b w:val="0"/>
          <w:bCs/>
          <w:sz w:val="17"/>
          <w:szCs w:val="17"/>
        </w:rPr>
      </w:pPr>
    </w:p>
    <w:p w14:paraId="4B042AE3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Slamsugare/Combi</w:t>
      </w:r>
    </w:p>
    <w:p w14:paraId="79EE3608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Kompressor/besiktning/egenkontroll</w:t>
      </w:r>
    </w:p>
    <w:p w14:paraId="429BBC81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Övertrycksventiler/funktion</w:t>
      </w:r>
    </w:p>
    <w:p w14:paraId="6B9B7468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 xml:space="preserve">Slangar/kondition </w:t>
      </w:r>
      <w:r w:rsidRPr="003E362E">
        <w:rPr>
          <w:rFonts w:ascii="Arial" w:hAnsi="Arial" w:cs="Arial"/>
          <w:b w:val="0"/>
          <w:bCs/>
          <w:sz w:val="17"/>
          <w:szCs w:val="17"/>
        </w:rPr>
        <w:br/>
      </w:r>
    </w:p>
    <w:p w14:paraId="45CDA7ED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Sidlastare</w:t>
      </w:r>
    </w:p>
    <w:p w14:paraId="7DB00988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Kärllyft</w:t>
      </w:r>
    </w:p>
    <w:p w14:paraId="656AAFD3" w14:textId="77777777" w:rsidR="00036D3C" w:rsidRPr="003E362E" w:rsidRDefault="00036D3C" w:rsidP="00036D3C">
      <w:pPr>
        <w:pStyle w:val="Brdtext2"/>
        <w:tabs>
          <w:tab w:val="clear" w:pos="426"/>
        </w:tabs>
        <w:rPr>
          <w:rFonts w:ascii="Arial" w:hAnsi="Arial" w:cs="Arial"/>
          <w:sz w:val="17"/>
          <w:szCs w:val="17"/>
        </w:rPr>
      </w:pPr>
    </w:p>
    <w:p w14:paraId="48E81096" w14:textId="77777777" w:rsidR="00036D3C" w:rsidRPr="003E362E" w:rsidRDefault="00036D3C" w:rsidP="00036D3C">
      <w:pPr>
        <w:pStyle w:val="Brdtext2"/>
        <w:numPr>
          <w:ilvl w:val="0"/>
          <w:numId w:val="3"/>
        </w:numPr>
        <w:rPr>
          <w:rFonts w:ascii="Arial" w:hAnsi="Arial" w:cs="Arial"/>
          <w:bCs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 Liftdumper</w:t>
      </w:r>
    </w:p>
    <w:p w14:paraId="09D129A8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Lyfthänken</w:t>
      </w:r>
    </w:p>
    <w:p w14:paraId="3837B95F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Lyftkättingar</w:t>
      </w:r>
    </w:p>
    <w:p w14:paraId="4CCF32D9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Högtippningskedjor</w:t>
      </w:r>
    </w:p>
    <w:p w14:paraId="43DE97A8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Tippkrok</w:t>
      </w:r>
    </w:p>
    <w:p w14:paraId="4D6CE64A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Stödben</w:t>
      </w:r>
    </w:p>
    <w:p w14:paraId="65CB920D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Utskjutsbord</w:t>
      </w:r>
    </w:p>
    <w:p w14:paraId="4DAEEF83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Bommen</w:t>
      </w:r>
    </w:p>
    <w:p w14:paraId="4B2758EB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Utrustning för säkring av last</w:t>
      </w:r>
    </w:p>
    <w:p w14:paraId="3F8B1187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lastRenderedPageBreak/>
        <w:t>Båtshake</w:t>
      </w:r>
    </w:p>
    <w:p w14:paraId="552C3FEF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Lastnät</w:t>
      </w:r>
    </w:p>
    <w:p w14:paraId="1D9D9023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Släpkoppling</w:t>
      </w:r>
      <w:r w:rsidRPr="003E362E">
        <w:rPr>
          <w:rFonts w:ascii="Arial" w:hAnsi="Arial" w:cs="Arial"/>
          <w:b w:val="0"/>
          <w:bCs/>
          <w:sz w:val="17"/>
          <w:szCs w:val="17"/>
        </w:rPr>
        <w:br/>
      </w:r>
    </w:p>
    <w:p w14:paraId="40AF602A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Lastväxlare</w:t>
      </w:r>
    </w:p>
    <w:p w14:paraId="2308EFBF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Aggregat/infästning/sprickor</w:t>
      </w:r>
    </w:p>
    <w:p w14:paraId="28E2269D" w14:textId="6623A9D4" w:rsidR="00036D3C" w:rsidRPr="003E362E" w:rsidRDefault="003E362E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Påbyggnad ram/sprickor/infästning</w:t>
      </w:r>
    </w:p>
    <w:p w14:paraId="06F01FAB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Containerkrok/slitage</w:t>
      </w:r>
    </w:p>
    <w:p w14:paraId="44FB934D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Styrrullar/slitage</w:t>
      </w:r>
    </w:p>
    <w:p w14:paraId="024EC2F3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Containers låsning/funktion</w:t>
      </w:r>
    </w:p>
    <w:p w14:paraId="22998CD1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Lastnät</w:t>
      </w:r>
    </w:p>
    <w:p w14:paraId="77BBEBAA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855"/>
          <w:tab w:val="num" w:pos="900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Båtshake</w:t>
      </w:r>
    </w:p>
    <w:p w14:paraId="7F4CE35F" w14:textId="77777777" w:rsidR="00036D3C" w:rsidRPr="003E362E" w:rsidRDefault="00036D3C" w:rsidP="00036D3C">
      <w:pPr>
        <w:pStyle w:val="Brdtext2"/>
        <w:tabs>
          <w:tab w:val="clear" w:pos="851"/>
        </w:tabs>
        <w:ind w:left="855"/>
        <w:rPr>
          <w:rFonts w:ascii="Arial" w:hAnsi="Arial" w:cs="Arial"/>
          <w:b w:val="0"/>
          <w:bCs/>
          <w:sz w:val="17"/>
          <w:szCs w:val="17"/>
        </w:rPr>
      </w:pPr>
    </w:p>
    <w:p w14:paraId="43BBB536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Frontlastare</w:t>
      </w:r>
    </w:p>
    <w:p w14:paraId="1323C2A5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In-/urlastning</w:t>
      </w:r>
    </w:p>
    <w:p w14:paraId="5DEEE83D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Slitage lastaggregat</w:t>
      </w:r>
    </w:p>
    <w:p w14:paraId="3150641F" w14:textId="77777777" w:rsidR="00036D3C" w:rsidRPr="003E362E" w:rsidRDefault="00036D3C" w:rsidP="00036D3C">
      <w:pPr>
        <w:pStyle w:val="Brdtext2"/>
        <w:tabs>
          <w:tab w:val="clear" w:pos="426"/>
          <w:tab w:val="clear" w:pos="851"/>
        </w:tabs>
        <w:rPr>
          <w:rFonts w:ascii="Arial" w:hAnsi="Arial" w:cs="Arial"/>
          <w:b w:val="0"/>
          <w:bCs/>
          <w:sz w:val="17"/>
          <w:szCs w:val="17"/>
        </w:rPr>
      </w:pPr>
    </w:p>
    <w:p w14:paraId="741DCBAE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Flakbil</w:t>
      </w:r>
    </w:p>
    <w:p w14:paraId="361BCAEC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Lastsäkring/utrustning/funktion</w:t>
      </w:r>
    </w:p>
    <w:p w14:paraId="63448B2F" w14:textId="77777777" w:rsidR="00036D3C" w:rsidRPr="003E362E" w:rsidRDefault="00036D3C" w:rsidP="00036D3C">
      <w:pPr>
        <w:pStyle w:val="Brdtext2"/>
        <w:tabs>
          <w:tab w:val="clear" w:pos="426"/>
          <w:tab w:val="clear" w:pos="851"/>
        </w:tabs>
        <w:rPr>
          <w:rFonts w:ascii="Arial" w:hAnsi="Arial" w:cs="Arial"/>
          <w:sz w:val="17"/>
          <w:szCs w:val="17"/>
        </w:rPr>
      </w:pPr>
    </w:p>
    <w:p w14:paraId="579C86E7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 xml:space="preserve">Servicebil </w:t>
      </w:r>
    </w:p>
    <w:p w14:paraId="2AF03D49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bCs/>
          <w:sz w:val="17"/>
          <w:szCs w:val="17"/>
        </w:rPr>
      </w:pPr>
      <w:r w:rsidRPr="003E362E">
        <w:rPr>
          <w:rFonts w:ascii="Arial" w:hAnsi="Arial" w:cs="Arial"/>
          <w:b w:val="0"/>
          <w:bCs/>
          <w:sz w:val="17"/>
          <w:szCs w:val="17"/>
        </w:rPr>
        <w:t>Utrustning</w:t>
      </w:r>
    </w:p>
    <w:p w14:paraId="5D6BEC8A" w14:textId="77777777" w:rsidR="00036D3C" w:rsidRPr="003E362E" w:rsidRDefault="00036D3C" w:rsidP="00036D3C">
      <w:pPr>
        <w:pStyle w:val="Brdtext2"/>
        <w:tabs>
          <w:tab w:val="clear" w:pos="426"/>
          <w:tab w:val="clear" w:pos="851"/>
        </w:tabs>
        <w:rPr>
          <w:rFonts w:ascii="Arial" w:hAnsi="Arial" w:cs="Arial"/>
          <w:sz w:val="17"/>
          <w:szCs w:val="17"/>
        </w:rPr>
      </w:pPr>
    </w:p>
    <w:p w14:paraId="105E4DDE" w14:textId="77777777" w:rsidR="00036D3C" w:rsidRPr="003E362E" w:rsidRDefault="00036D3C" w:rsidP="00036D3C">
      <w:pPr>
        <w:pStyle w:val="Brdtext2"/>
        <w:numPr>
          <w:ilvl w:val="0"/>
          <w:numId w:val="3"/>
        </w:numPr>
        <w:tabs>
          <w:tab w:val="clear" w:pos="851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ADR - Transporter</w:t>
      </w:r>
    </w:p>
    <w:p w14:paraId="0CDDE810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Stopp klossar</w:t>
      </w:r>
    </w:p>
    <w:p w14:paraId="381C59F2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Brandsläckare</w:t>
      </w:r>
    </w:p>
    <w:p w14:paraId="32B3723B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2st Varningstrianglar eller annan varningsanordning</w:t>
      </w:r>
    </w:p>
    <w:p w14:paraId="293208B1" w14:textId="77777777" w:rsidR="00036D3C" w:rsidRPr="003E362E" w:rsidRDefault="00036D3C" w:rsidP="00036D3C">
      <w:pPr>
        <w:pStyle w:val="Brdtext2"/>
        <w:numPr>
          <w:ilvl w:val="1"/>
          <w:numId w:val="3"/>
        </w:numPr>
        <w:tabs>
          <w:tab w:val="clear" w:pos="426"/>
        </w:tabs>
        <w:rPr>
          <w:rFonts w:ascii="Arial" w:hAnsi="Arial" w:cs="Arial"/>
          <w:b w:val="0"/>
          <w:sz w:val="17"/>
          <w:szCs w:val="17"/>
        </w:rPr>
      </w:pPr>
      <w:r w:rsidRPr="003E362E">
        <w:rPr>
          <w:rFonts w:ascii="Arial" w:hAnsi="Arial" w:cs="Arial"/>
          <w:b w:val="0"/>
          <w:sz w:val="17"/>
          <w:szCs w:val="17"/>
        </w:rPr>
        <w:t>Spade + Hink</w:t>
      </w:r>
    </w:p>
    <w:p w14:paraId="7F843E2C" w14:textId="77777777" w:rsidR="00036D3C" w:rsidRPr="003E362E" w:rsidRDefault="00036D3C" w:rsidP="00036D3C">
      <w:pPr>
        <w:pStyle w:val="Brdtext2"/>
        <w:tabs>
          <w:tab w:val="clear" w:pos="426"/>
          <w:tab w:val="clear" w:pos="851"/>
        </w:tabs>
        <w:ind w:left="420"/>
        <w:rPr>
          <w:rFonts w:ascii="Arial" w:hAnsi="Arial" w:cs="Arial"/>
          <w:b w:val="0"/>
          <w:sz w:val="17"/>
          <w:szCs w:val="17"/>
        </w:rPr>
      </w:pPr>
    </w:p>
    <w:p w14:paraId="0F520FF4" w14:textId="5AA64FA1" w:rsidR="00036D3C" w:rsidRPr="003E362E" w:rsidRDefault="00036D3C" w:rsidP="00036D3C">
      <w:pPr>
        <w:pStyle w:val="Brdtext2"/>
        <w:tabs>
          <w:tab w:val="clear" w:pos="426"/>
          <w:tab w:val="clear" w:pos="851"/>
          <w:tab w:val="left" w:pos="420"/>
        </w:tabs>
        <w:rPr>
          <w:rFonts w:ascii="Arial" w:hAnsi="Arial" w:cs="Arial"/>
          <w:sz w:val="17"/>
          <w:szCs w:val="17"/>
        </w:rPr>
      </w:pPr>
      <w:r w:rsidRPr="003E362E">
        <w:rPr>
          <w:rFonts w:ascii="Arial" w:hAnsi="Arial" w:cs="Arial"/>
          <w:sz w:val="17"/>
          <w:szCs w:val="17"/>
        </w:rPr>
        <w:t>19.</w:t>
      </w:r>
      <w:r w:rsidRPr="003E362E">
        <w:rPr>
          <w:rFonts w:ascii="Arial" w:hAnsi="Arial" w:cs="Arial"/>
          <w:sz w:val="17"/>
          <w:szCs w:val="17"/>
        </w:rPr>
        <w:tab/>
      </w:r>
      <w:r w:rsidR="003E362E" w:rsidRPr="003E362E">
        <w:rPr>
          <w:rFonts w:ascii="Arial" w:hAnsi="Arial" w:cs="Arial"/>
          <w:sz w:val="17"/>
          <w:szCs w:val="17"/>
        </w:rPr>
        <w:t>Övrigt</w:t>
      </w:r>
    </w:p>
    <w:p w14:paraId="5A3AC1C1" w14:textId="1177BC2B" w:rsidR="00036D3C" w:rsidRDefault="00036D3C"/>
    <w:p w14:paraId="1D211444" w14:textId="77777777" w:rsidR="00583074" w:rsidRDefault="00583074"/>
    <w:sectPr w:rsidR="00583074" w:rsidSect="00036D3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B7AF" w14:textId="77777777" w:rsidR="00A73260" w:rsidRDefault="00A73260" w:rsidP="003053FC">
      <w:pPr>
        <w:spacing w:after="0" w:line="240" w:lineRule="auto"/>
      </w:pPr>
      <w:r>
        <w:separator/>
      </w:r>
    </w:p>
  </w:endnote>
  <w:endnote w:type="continuationSeparator" w:id="0">
    <w:p w14:paraId="33C85361" w14:textId="77777777" w:rsidR="00A73260" w:rsidRDefault="00A73260" w:rsidP="003053FC">
      <w:pPr>
        <w:spacing w:after="0" w:line="240" w:lineRule="auto"/>
      </w:pPr>
      <w:r>
        <w:continuationSeparator/>
      </w:r>
    </w:p>
  </w:endnote>
  <w:endnote w:type="continuationNotice" w:id="1">
    <w:p w14:paraId="1F1FF528" w14:textId="77777777" w:rsidR="00F40326" w:rsidRDefault="00F40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2A7463" w14:paraId="7E8D1907" w14:textId="77777777" w:rsidTr="002E28FA">
      <w:trPr>
        <w:trHeight w:val="510"/>
      </w:trPr>
      <w:tc>
        <w:tcPr>
          <w:tcW w:w="4770" w:type="dxa"/>
          <w:vAlign w:val="center"/>
        </w:tcPr>
        <w:p w14:paraId="0C3E8955" w14:textId="77777777" w:rsidR="00B532FA" w:rsidRPr="002A7463" w:rsidRDefault="00300BB7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3B37C665" w14:textId="68ACFEE7" w:rsidR="00B532FA" w:rsidRPr="002A7463" w:rsidRDefault="00300BB7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Anläggningshandbok; Kvalitet, Miljö 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＆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Arbetsmiljö - Styrprocess</w:t>
          </w:r>
        </w:p>
      </w:tc>
      <w:tc>
        <w:tcPr>
          <w:tcW w:w="4772" w:type="dxa"/>
          <w:vAlign w:val="center"/>
        </w:tcPr>
        <w:p w14:paraId="4B81C9A9" w14:textId="4EC0B721" w:rsidR="00B532FA" w:rsidRPr="002A7463" w:rsidRDefault="00300BB7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65C2D5B3" w14:textId="0B398A33" w:rsidR="00B532FA" w:rsidRPr="002A7463" w:rsidRDefault="00300BB7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20053A92" w14:textId="77777777" w:rsidR="00B532FA" w:rsidRPr="002A7463" w:rsidRDefault="00B532FA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7DD68ED4" w14:textId="77777777">
      <w:trPr>
        <w:trHeight w:val="510"/>
      </w:trPr>
      <w:tc>
        <w:tcPr>
          <w:tcW w:w="4248" w:type="dxa"/>
          <w:vAlign w:val="center"/>
        </w:tcPr>
        <w:p w14:paraId="0BF894C1" w14:textId="42644D3C" w:rsidR="00B532FA" w:rsidRDefault="00B532FA">
          <w:pPr>
            <w:pStyle w:val="Sidfot"/>
          </w:pPr>
        </w:p>
      </w:tc>
      <w:tc>
        <w:tcPr>
          <w:tcW w:w="4249" w:type="dxa"/>
          <w:vAlign w:val="center"/>
        </w:tcPr>
        <w:p w14:paraId="5A6F6084" w14:textId="2B3243EB" w:rsidR="00B532FA" w:rsidRDefault="00B532FA">
          <w:pPr>
            <w:pStyle w:val="Sidfot"/>
            <w:jc w:val="right"/>
          </w:pPr>
        </w:p>
      </w:tc>
    </w:tr>
  </w:tbl>
  <w:p w14:paraId="46BF2234" w14:textId="77777777" w:rsidR="00B532FA" w:rsidRDefault="00B532F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C58D" w14:textId="77777777" w:rsidR="008F4109" w:rsidRDefault="008F4109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2A7463" w14:paraId="55D27C12" w14:textId="77777777" w:rsidTr="002E28FA">
      <w:trPr>
        <w:trHeight w:val="510"/>
      </w:trPr>
      <w:tc>
        <w:tcPr>
          <w:tcW w:w="4770" w:type="dxa"/>
          <w:vAlign w:val="center"/>
        </w:tcPr>
        <w:p w14:paraId="5C644507" w14:textId="77777777" w:rsidR="00B532FA" w:rsidRPr="002A7463" w:rsidRDefault="00300BB7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0DB8FBA8" w14:textId="77777777" w:rsidR="00B532FA" w:rsidRPr="002A7463" w:rsidRDefault="00300BB7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Anläggningshandbok; Kvalitet, Miljö 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＆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Arbetsmiljö - Styrprocess</w:t>
          </w:r>
        </w:p>
      </w:tc>
      <w:tc>
        <w:tcPr>
          <w:tcW w:w="4772" w:type="dxa"/>
          <w:vAlign w:val="center"/>
        </w:tcPr>
        <w:p w14:paraId="0C9B14E8" w14:textId="77777777" w:rsidR="00B532FA" w:rsidRPr="002A7463" w:rsidRDefault="00300BB7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347DB697" w14:textId="77777777" w:rsidR="00B532FA" w:rsidRPr="002A7463" w:rsidRDefault="00300BB7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06EEA7BE" w14:textId="77777777" w:rsidR="00B532FA" w:rsidRPr="002A7463" w:rsidRDefault="00B532FA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6BDA3388" w14:textId="77777777">
      <w:trPr>
        <w:trHeight w:val="510"/>
      </w:trPr>
      <w:tc>
        <w:tcPr>
          <w:tcW w:w="4248" w:type="dxa"/>
          <w:vAlign w:val="center"/>
        </w:tcPr>
        <w:p w14:paraId="516B999F" w14:textId="77777777" w:rsidR="00B532FA" w:rsidRDefault="00B532FA">
          <w:pPr>
            <w:pStyle w:val="Sidfot"/>
          </w:pPr>
        </w:p>
      </w:tc>
      <w:tc>
        <w:tcPr>
          <w:tcW w:w="4249" w:type="dxa"/>
          <w:vAlign w:val="center"/>
        </w:tcPr>
        <w:p w14:paraId="27F13710" w14:textId="77777777" w:rsidR="00B532FA" w:rsidRDefault="00B532FA">
          <w:pPr>
            <w:pStyle w:val="Sidfot"/>
            <w:jc w:val="right"/>
          </w:pPr>
        </w:p>
      </w:tc>
    </w:tr>
  </w:tbl>
  <w:p w14:paraId="2CF7D6A1" w14:textId="77777777" w:rsidR="00B532FA" w:rsidRDefault="00B532FA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A6A4" w14:textId="77777777" w:rsidR="008F4109" w:rsidRDefault="008F4109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320A1B" w:rsidRPr="002A7463" w14:paraId="23A3662B" w14:textId="77777777" w:rsidTr="002E28FA">
      <w:trPr>
        <w:trHeight w:val="510"/>
      </w:trPr>
      <w:tc>
        <w:tcPr>
          <w:tcW w:w="4770" w:type="dxa"/>
          <w:vAlign w:val="center"/>
        </w:tcPr>
        <w:p w14:paraId="21AA768D" w14:textId="77777777" w:rsidR="00B532FA" w:rsidRPr="002A7463" w:rsidRDefault="00300BB7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PROCESS</w:t>
          </w:r>
        </w:p>
        <w:p w14:paraId="2392B493" w14:textId="77777777" w:rsidR="00B532FA" w:rsidRPr="002A7463" w:rsidRDefault="00300BB7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Anläggningshandbok; Kvalitet, Miljö 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＆</w:t>
          </w: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Arbetsmiljö - Styrprocess</w:t>
          </w:r>
        </w:p>
      </w:tc>
      <w:tc>
        <w:tcPr>
          <w:tcW w:w="4772" w:type="dxa"/>
          <w:vAlign w:val="center"/>
        </w:tcPr>
        <w:p w14:paraId="4E262B77" w14:textId="77777777" w:rsidR="00B532FA" w:rsidRPr="002A7463" w:rsidRDefault="00300BB7" w:rsidP="002E28FA">
          <w:pPr>
            <w:pStyle w:val="Sidhuvud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DOKUMENTÄGARE</w:t>
          </w:r>
        </w:p>
        <w:p w14:paraId="295E59AF" w14:textId="77777777" w:rsidR="00B532FA" w:rsidRPr="002A7463" w:rsidRDefault="00300BB7" w:rsidP="002E28FA">
          <w:pPr>
            <w:pStyle w:val="Sidfot"/>
            <w:rPr>
              <w:rFonts w:ascii="Arial" w:hAnsi="Arial" w:cs="Arial"/>
              <w:color w:val="A6A6A6" w:themeColor="background1" w:themeShade="A6"/>
            </w:rPr>
          </w:pPr>
          <w:r w:rsidRPr="002A7463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                                                                    Anna Lundberg</w:t>
          </w:r>
        </w:p>
      </w:tc>
    </w:tr>
  </w:tbl>
  <w:p w14:paraId="4E93400F" w14:textId="77777777" w:rsidR="00B532FA" w:rsidRPr="002A7463" w:rsidRDefault="00B532FA">
    <w:pPr>
      <w:pStyle w:val="Sidfot"/>
      <w:rPr>
        <w:rFonts w:ascii="Arial" w:hAnsi="Arial" w:cs="Arial"/>
        <w:color w:val="A6A6A6" w:themeColor="background1" w:themeShade="A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0" w:type="pct"/>
      <w:tblBorders>
        <w:top w:val="thinThickSmallGap" w:sz="24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26"/>
      <w:gridCol w:w="4627"/>
    </w:tblGrid>
    <w:tr w:rsidR="004B71B8" w14:paraId="4261B6F3" w14:textId="77777777">
      <w:trPr>
        <w:trHeight w:val="510"/>
      </w:trPr>
      <w:tc>
        <w:tcPr>
          <w:tcW w:w="4248" w:type="dxa"/>
          <w:vAlign w:val="center"/>
        </w:tcPr>
        <w:p w14:paraId="565DAF96" w14:textId="77777777" w:rsidR="00B532FA" w:rsidRDefault="00B532FA">
          <w:pPr>
            <w:pStyle w:val="Sidfot"/>
          </w:pPr>
        </w:p>
      </w:tc>
      <w:tc>
        <w:tcPr>
          <w:tcW w:w="4249" w:type="dxa"/>
          <w:vAlign w:val="center"/>
        </w:tcPr>
        <w:p w14:paraId="6325F62B" w14:textId="77777777" w:rsidR="00B532FA" w:rsidRDefault="00B532FA">
          <w:pPr>
            <w:pStyle w:val="Sidfot"/>
            <w:jc w:val="right"/>
          </w:pPr>
        </w:p>
      </w:tc>
    </w:tr>
  </w:tbl>
  <w:p w14:paraId="39B44E43" w14:textId="77777777" w:rsidR="00B532FA" w:rsidRDefault="00B532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DC51" w14:textId="77777777" w:rsidR="00A73260" w:rsidRDefault="00A73260" w:rsidP="003053FC">
      <w:pPr>
        <w:spacing w:after="0" w:line="240" w:lineRule="auto"/>
      </w:pPr>
      <w:r>
        <w:separator/>
      </w:r>
    </w:p>
  </w:footnote>
  <w:footnote w:type="continuationSeparator" w:id="0">
    <w:p w14:paraId="4D60F304" w14:textId="77777777" w:rsidR="00A73260" w:rsidRDefault="00A73260" w:rsidP="003053FC">
      <w:pPr>
        <w:spacing w:after="0" w:line="240" w:lineRule="auto"/>
      </w:pPr>
      <w:r>
        <w:continuationSeparator/>
      </w:r>
    </w:p>
  </w:footnote>
  <w:footnote w:type="continuationNotice" w:id="1">
    <w:p w14:paraId="476D1A38" w14:textId="77777777" w:rsidR="00F40326" w:rsidRDefault="00F40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RPr="002A7463" w14:paraId="5E156A44" w14:textId="3C39C3A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RPr="002A7463" w14:paraId="3C179F40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2A7463" w14:paraId="2BC51FB7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47251194" w14:textId="7F891DC3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742024CB" w14:textId="401998A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10306B45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C9002B8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1817DA97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445E8546" w14:textId="3A58CF0B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fordon</w:t>
                      </w:r>
                    </w:p>
                  </w:tc>
                  <w:tc>
                    <w:tcPr>
                      <w:tcW w:w="2340" w:type="dxa"/>
                    </w:tcPr>
                    <w:p w14:paraId="792BA771" w14:textId="66E43868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1AC3922A" w14:textId="77777777" w:rsidR="00B532FA" w:rsidRPr="002A7463" w:rsidRDefault="00B532FA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BCB0F53" w14:textId="5C44C9F9" w:rsidR="00B532FA" w:rsidRPr="002A7463" w:rsidRDefault="00B532FA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428DB033" w14:textId="77777777" w:rsidTr="005E0BF7">
                  <w:tc>
                    <w:tcPr>
                      <w:tcW w:w="2357" w:type="dxa"/>
                    </w:tcPr>
                    <w:p w14:paraId="66299ADC" w14:textId="3C2D286A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6526D91D" w14:textId="2851C64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1E641CA8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1AC1AD3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00536CB2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50AD5A10" w14:textId="3047BB68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2025-04-15</w:t>
                      </w:r>
                    </w:p>
                  </w:tc>
                  <w:tc>
                    <w:tcPr>
                      <w:tcW w:w="2340" w:type="dxa"/>
                    </w:tcPr>
                    <w:p w14:paraId="2564F7DF" w14:textId="0ACA7FAF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824 / 9</w:t>
                      </w:r>
                    </w:p>
                  </w:tc>
                  <w:tc>
                    <w:tcPr>
                      <w:tcW w:w="2268" w:type="dxa"/>
                    </w:tcPr>
                    <w:p w14:paraId="2D85FA9B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7EBE8EC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756892AD" w14:textId="77777777" w:rsidTr="005E0BF7">
                  <w:tc>
                    <w:tcPr>
                      <w:tcW w:w="2357" w:type="dxa"/>
                    </w:tcPr>
                    <w:p w14:paraId="1B7D9CAB" w14:textId="7B5ABAC9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3CF001D9" w14:textId="7A49BC13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5E83ACC2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C8780E4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5B0739D5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47CFEDC2" w14:textId="7FA5868D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0EE10F82" w14:textId="6F9ACB5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6B1CB482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4745C79A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23745836" w14:textId="33B75C93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4168CB69" w14:textId="78496BBE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C505308" w14:textId="6A3116ED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08E5C94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50829193" w14:textId="68133DE5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5E156A41" w14:textId="0E86E9B9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2CEBD658" w14:textId="38ED9C03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5E156A43" w14:textId="22FF585D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718CBB6A" w14:textId="77777777" w:rsidR="00B532FA" w:rsidRPr="002A7463" w:rsidRDefault="00B532FA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0F13A78D" w14:textId="2028941D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2A7463" w14:paraId="5E156A49" w14:textId="2294A5F4" w:rsidTr="5A360970">
      <w:trPr>
        <w:trHeight w:val="397"/>
      </w:trPr>
      <w:tc>
        <w:tcPr>
          <w:tcW w:w="2178" w:type="dxa"/>
        </w:tcPr>
        <w:p w14:paraId="5E156A46" w14:textId="25CC2356" w:rsidR="00B532FA" w:rsidRPr="002A7463" w:rsidRDefault="00B532FA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545D0309" w14:textId="6E3ACBA3" w:rsidR="00B532FA" w:rsidRPr="002A7463" w:rsidRDefault="00B532FA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5E156A48" w14:textId="6DE28318" w:rsidR="00B532FA" w:rsidRPr="002A7463" w:rsidRDefault="00B532FA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1C04E925" w14:textId="77777777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3BAF49F2" w14:textId="0B782A8C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5E156A5E" w14:textId="56054207" w:rsidR="00B532FA" w:rsidRPr="002A7463" w:rsidRDefault="00300BB7">
    <w:pPr>
      <w:pStyle w:val="Sidhuvud"/>
      <w:rPr>
        <w:rFonts w:ascii="Arial" w:hAnsi="Arial" w:cs="Arial"/>
      </w:rPr>
    </w:pPr>
    <w:r w:rsidRPr="002A7463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58243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234ACD24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5073E9DC" w14:textId="77777777" w:rsidTr="5A360970">
            <w:trPr>
              <w:trHeight w:val="57"/>
            </w:trPr>
            <w:tc>
              <w:tcPr>
                <w:tcW w:w="2357" w:type="dxa"/>
              </w:tcPr>
              <w:p w14:paraId="5141BE97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31EDFD65" w14:textId="16367524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5569830C" w14:textId="259C0FCA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4BD54990" w14:textId="0CFCFDFD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193E4BB7" w14:textId="77777777" w:rsidTr="5A360970">
            <w:trPr>
              <w:trHeight w:val="245"/>
            </w:trPr>
            <w:tc>
              <w:tcPr>
                <w:tcW w:w="2357" w:type="dxa"/>
              </w:tcPr>
              <w:p w14:paraId="09DF80E1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fordon</w:t>
                </w:r>
              </w:p>
            </w:tc>
            <w:tc>
              <w:tcPr>
                <w:tcW w:w="2340" w:type="dxa"/>
              </w:tcPr>
              <w:p w14:paraId="1435AB0E" w14:textId="4238AC70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22959A39" w14:textId="6F168F26" w:rsidR="00B532FA" w:rsidRDefault="00B532FA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04A30C8" w14:textId="60A88795" w:rsidR="00B532FA" w:rsidRDefault="00300BB7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58240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24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2F48EE13" w14:textId="77777777" w:rsidTr="5A360970">
            <w:tc>
              <w:tcPr>
                <w:tcW w:w="2357" w:type="dxa"/>
              </w:tcPr>
              <w:p w14:paraId="05EB63E8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7FF4B852" w14:textId="2F380E75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50AF4905" w14:textId="4AE811D4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F912BC4" w14:textId="2F57F5F5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0FFB933" w14:textId="77777777" w:rsidTr="5A360970">
            <w:trPr>
              <w:trHeight w:val="225"/>
            </w:trPr>
            <w:tc>
              <w:tcPr>
                <w:tcW w:w="2357" w:type="dxa"/>
              </w:tcPr>
              <w:p w14:paraId="1BE209B9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2025-04-15</w:t>
                </w:r>
              </w:p>
            </w:tc>
            <w:tc>
              <w:tcPr>
                <w:tcW w:w="2340" w:type="dxa"/>
              </w:tcPr>
              <w:p w14:paraId="1CCB42BC" w14:textId="226A032E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824 , 9</w:t>
                </w:r>
              </w:p>
            </w:tc>
            <w:tc>
              <w:tcPr>
                <w:tcW w:w="2268" w:type="dxa"/>
              </w:tcPr>
              <w:p w14:paraId="785D9151" w14:textId="4400D9F1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389CC35E" w14:textId="3AB8F219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4A5782D9" w14:textId="77777777" w:rsidTr="5A360970">
            <w:tc>
              <w:tcPr>
                <w:tcW w:w="2357" w:type="dxa"/>
              </w:tcPr>
              <w:p w14:paraId="1D70C161" w14:textId="58BEF08F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79BCA203" w14:textId="3FEBFA46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5E54E0F9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9479622" w14:textId="24F5288E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477E213" w14:textId="77777777" w:rsidTr="5A360970">
            <w:trPr>
              <w:trHeight w:val="397"/>
            </w:trPr>
            <w:tc>
              <w:tcPr>
                <w:tcW w:w="2357" w:type="dxa"/>
              </w:tcPr>
              <w:p w14:paraId="1A439946" w14:textId="301F8700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466AA90E" w14:textId="562D92CB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1325B70D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8EC1895" w14:textId="39728A0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4082D102" w14:textId="3A26A90D" w:rsidR="00B532FA" w:rsidRDefault="00B532FA">
          <w:pPr>
            <w:pStyle w:val="Sidhuvud"/>
            <w:rPr>
              <w:rFonts w:cs="Arial"/>
              <w:szCs w:val="12"/>
            </w:rPr>
          </w:pPr>
        </w:p>
      </w:tc>
    </w:tr>
  </w:tbl>
  <w:p w14:paraId="3C3C7658" w14:textId="77777777" w:rsidR="00B532FA" w:rsidRDefault="00B532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D97A" w14:textId="77777777" w:rsidR="008F4109" w:rsidRDefault="008F410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RPr="002A7463" w14:paraId="4AAFCD57" w14:textId="7777777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RPr="002A7463" w14:paraId="3C18D244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2A7463" w14:paraId="070B8684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21736DA6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64424295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5D0140B1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141BBC17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4C92E560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6034265B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fordon</w:t>
                      </w:r>
                    </w:p>
                  </w:tc>
                  <w:tc>
                    <w:tcPr>
                      <w:tcW w:w="2340" w:type="dxa"/>
                    </w:tcPr>
                    <w:p w14:paraId="4BB057EF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472A54B9" w14:textId="77777777" w:rsidR="00B532FA" w:rsidRPr="002A7463" w:rsidRDefault="00B532FA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3E012270" w14:textId="77777777" w:rsidR="00B532FA" w:rsidRPr="002A7463" w:rsidRDefault="00B532FA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3A361FE5" w14:textId="77777777" w:rsidTr="005E0BF7">
                  <w:tc>
                    <w:tcPr>
                      <w:tcW w:w="2357" w:type="dxa"/>
                    </w:tcPr>
                    <w:p w14:paraId="3A7660AD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6A67ADA7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267DD395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442AD4E5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6ACE944F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497271B4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2025-04-15</w:t>
                      </w:r>
                    </w:p>
                  </w:tc>
                  <w:tc>
                    <w:tcPr>
                      <w:tcW w:w="2340" w:type="dxa"/>
                    </w:tcPr>
                    <w:p w14:paraId="4680D43E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824 / 9</w:t>
                      </w:r>
                    </w:p>
                  </w:tc>
                  <w:tc>
                    <w:tcPr>
                      <w:tcW w:w="2268" w:type="dxa"/>
                    </w:tcPr>
                    <w:p w14:paraId="575B1DCC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5D92FBB1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65094214" w14:textId="77777777" w:rsidTr="005E0BF7">
                  <w:tc>
                    <w:tcPr>
                      <w:tcW w:w="2357" w:type="dxa"/>
                    </w:tcPr>
                    <w:p w14:paraId="121C80D4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6A870EAB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5A4AA52A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CAF1D70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1FCF0FD3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2F38E4CA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34ADE5F6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0E5BDA46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4D162FA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59EE6FE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1C109A35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43F8A75D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353978E5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78DFC86C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1F475E6F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0FFE991A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35442694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1288D515" w14:textId="77777777" w:rsidR="00B532FA" w:rsidRPr="002A7463" w:rsidRDefault="00B532FA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26634DE3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2A7463" w14:paraId="67AC9A51" w14:textId="77777777" w:rsidTr="5A360970">
      <w:trPr>
        <w:trHeight w:val="397"/>
      </w:trPr>
      <w:tc>
        <w:tcPr>
          <w:tcW w:w="2178" w:type="dxa"/>
        </w:tcPr>
        <w:p w14:paraId="55654E35" w14:textId="77777777" w:rsidR="00B532FA" w:rsidRPr="002A7463" w:rsidRDefault="00B532FA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2A762BA9" w14:textId="77777777" w:rsidR="00B532FA" w:rsidRPr="002A7463" w:rsidRDefault="00B532FA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1275B529" w14:textId="77777777" w:rsidR="00B532FA" w:rsidRPr="002A7463" w:rsidRDefault="00B532FA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48B3934D" w14:textId="77777777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2C26CDA9" w14:textId="77777777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63A91208" w14:textId="77777777" w:rsidR="00B532FA" w:rsidRPr="002A7463" w:rsidRDefault="00300BB7">
    <w:pPr>
      <w:pStyle w:val="Sidhuvud"/>
      <w:rPr>
        <w:rFonts w:ascii="Arial" w:hAnsi="Arial" w:cs="Arial"/>
      </w:rPr>
    </w:pPr>
    <w:r w:rsidRPr="002A7463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58244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98833387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32DC78F5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3DA9ED8E" w14:textId="77777777" w:rsidTr="5A360970">
            <w:trPr>
              <w:trHeight w:val="57"/>
            </w:trPr>
            <w:tc>
              <w:tcPr>
                <w:tcW w:w="2357" w:type="dxa"/>
              </w:tcPr>
              <w:p w14:paraId="05798A89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22C46604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638A5C6D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4E08AB8C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28929765" w14:textId="77777777" w:rsidTr="5A360970">
            <w:trPr>
              <w:trHeight w:val="245"/>
            </w:trPr>
            <w:tc>
              <w:tcPr>
                <w:tcW w:w="2357" w:type="dxa"/>
              </w:tcPr>
              <w:p w14:paraId="3B0B364E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fordon</w:t>
                </w:r>
              </w:p>
            </w:tc>
            <w:tc>
              <w:tcPr>
                <w:tcW w:w="2340" w:type="dxa"/>
              </w:tcPr>
              <w:p w14:paraId="382F2062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02FA2579" w14:textId="77777777" w:rsidR="00B532FA" w:rsidRDefault="00B532FA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517C4C93" w14:textId="77777777" w:rsidR="00B532FA" w:rsidRDefault="00300BB7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58241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1857455424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0562EC1D" w14:textId="77777777" w:rsidTr="5A360970">
            <w:tc>
              <w:tcPr>
                <w:tcW w:w="2357" w:type="dxa"/>
              </w:tcPr>
              <w:p w14:paraId="1AC6CF11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58027CB1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72767102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44DA4A58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76675344" w14:textId="77777777" w:rsidTr="5A360970">
            <w:trPr>
              <w:trHeight w:val="225"/>
            </w:trPr>
            <w:tc>
              <w:tcPr>
                <w:tcW w:w="2357" w:type="dxa"/>
              </w:tcPr>
              <w:p w14:paraId="3F08B55B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2025-04-15</w:t>
                </w:r>
              </w:p>
            </w:tc>
            <w:tc>
              <w:tcPr>
                <w:tcW w:w="2340" w:type="dxa"/>
              </w:tcPr>
              <w:p w14:paraId="4C222CF7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824 , 9</w:t>
                </w:r>
              </w:p>
            </w:tc>
            <w:tc>
              <w:tcPr>
                <w:tcW w:w="2268" w:type="dxa"/>
              </w:tcPr>
              <w:p w14:paraId="5623CF74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36DA792C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2539DDC" w14:textId="77777777" w:rsidTr="5A360970">
            <w:tc>
              <w:tcPr>
                <w:tcW w:w="2357" w:type="dxa"/>
              </w:tcPr>
              <w:p w14:paraId="74F24013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0C911A28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35A530BF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1D4BDC6A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207570CE" w14:textId="77777777" w:rsidTr="5A360970">
            <w:trPr>
              <w:trHeight w:val="397"/>
            </w:trPr>
            <w:tc>
              <w:tcPr>
                <w:tcW w:w="2357" w:type="dxa"/>
              </w:tcPr>
              <w:p w14:paraId="5CDBC21C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75B2870F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5CF447F4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2793F13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54754B74" w14:textId="77777777" w:rsidR="00B532FA" w:rsidRDefault="00B532FA">
          <w:pPr>
            <w:pStyle w:val="Sidhuvud"/>
            <w:rPr>
              <w:rFonts w:cs="Arial"/>
              <w:szCs w:val="12"/>
            </w:rPr>
          </w:pPr>
        </w:p>
      </w:tc>
    </w:tr>
  </w:tbl>
  <w:p w14:paraId="4F192459" w14:textId="77777777" w:rsidR="00B532FA" w:rsidRDefault="00B532FA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0F7E" w14:textId="77777777" w:rsidR="008F4109" w:rsidRDefault="008F4109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4A0" w:firstRow="1" w:lastRow="0" w:firstColumn="1" w:lastColumn="0" w:noHBand="0" w:noVBand="1"/>
    </w:tblPr>
    <w:tblGrid>
      <w:gridCol w:w="8191"/>
      <w:gridCol w:w="221"/>
      <w:gridCol w:w="220"/>
      <w:gridCol w:w="220"/>
      <w:gridCol w:w="220"/>
    </w:tblGrid>
    <w:tr w:rsidR="004B71B8" w:rsidRPr="002A7463" w14:paraId="360CF77C" w14:textId="77777777" w:rsidTr="5A360970">
      <w:trPr>
        <w:trHeight w:val="57"/>
      </w:trPr>
      <w:tc>
        <w:tcPr>
          <w:tcW w:w="2178" w:type="dxa"/>
        </w:tcPr>
        <w:tbl>
          <w:tblPr>
            <w:tblW w:w="8254" w:type="dxa"/>
            <w:tblLook w:val="04A0" w:firstRow="1" w:lastRow="0" w:firstColumn="1" w:lastColumn="0" w:noHBand="0" w:noVBand="1"/>
          </w:tblPr>
          <w:tblGrid>
            <w:gridCol w:w="7094"/>
            <w:gridCol w:w="221"/>
            <w:gridCol w:w="220"/>
            <w:gridCol w:w="220"/>
            <w:gridCol w:w="220"/>
          </w:tblGrid>
          <w:tr w:rsidR="004B71B8" w:rsidRPr="002A7463" w14:paraId="729DCF07" w14:textId="77777777" w:rsidTr="00064C7E">
            <w:trPr>
              <w:trHeight w:val="57"/>
            </w:trPr>
            <w:tc>
              <w:tcPr>
                <w:tcW w:w="7371" w:type="dxa"/>
              </w:tcPr>
              <w:tbl>
                <w:tblPr>
                  <w:tblW w:w="9071" w:type="dxa"/>
                  <w:tblLook w:val="04A0" w:firstRow="1" w:lastRow="0" w:firstColumn="1" w:lastColumn="0" w:noHBand="0" w:noVBand="1"/>
                </w:tblPr>
                <w:tblGrid>
                  <w:gridCol w:w="2357"/>
                  <w:gridCol w:w="2340"/>
                  <w:gridCol w:w="2268"/>
                  <w:gridCol w:w="2106"/>
                </w:tblGrid>
                <w:tr w:rsidR="0013740A" w:rsidRPr="002A7463" w14:paraId="186BEBFB" w14:textId="77777777" w:rsidTr="005E0BF7">
                  <w:trPr>
                    <w:trHeight w:val="57"/>
                  </w:trPr>
                  <w:tc>
                    <w:tcPr>
                      <w:tcW w:w="2357" w:type="dxa"/>
                    </w:tcPr>
                    <w:p w14:paraId="635261B3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DOKUMENTNAMN</w:t>
                      </w:r>
                    </w:p>
                  </w:tc>
                  <w:tc>
                    <w:tcPr>
                      <w:tcW w:w="2340" w:type="dxa"/>
                    </w:tcPr>
                    <w:p w14:paraId="6A7AFB3F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DOKUMENTTYP</w:t>
                      </w:r>
                    </w:p>
                  </w:tc>
                  <w:tc>
                    <w:tcPr>
                      <w:tcW w:w="2268" w:type="dxa"/>
                    </w:tcPr>
                    <w:p w14:paraId="0B059D52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717108CF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3B963DEB" w14:textId="77777777" w:rsidTr="005E0BF7">
                  <w:trPr>
                    <w:trHeight w:val="245"/>
                  </w:trPr>
                  <w:tc>
                    <w:tcPr>
                      <w:tcW w:w="2357" w:type="dxa"/>
                    </w:tcPr>
                    <w:p w14:paraId="7F48BC8B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 Skyddsrond fordon</w:t>
                      </w:r>
                    </w:p>
                  </w:tc>
                  <w:tc>
                    <w:tcPr>
                      <w:tcW w:w="2340" w:type="dxa"/>
                    </w:tcPr>
                    <w:p w14:paraId="247621D3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Bilaga</w:t>
                      </w:r>
                    </w:p>
                  </w:tc>
                  <w:tc>
                    <w:tcPr>
                      <w:tcW w:w="2268" w:type="dxa"/>
                    </w:tcPr>
                    <w:p w14:paraId="62FC62E8" w14:textId="77777777" w:rsidR="00B532FA" w:rsidRPr="002A7463" w:rsidRDefault="00B532FA" w:rsidP="0013740A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076B5486" w14:textId="77777777" w:rsidR="00B532FA" w:rsidRPr="002A7463" w:rsidRDefault="00B532FA" w:rsidP="0013740A">
                      <w:pP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16B82DD1" w14:textId="77777777" w:rsidTr="005E0BF7">
                  <w:tc>
                    <w:tcPr>
                      <w:tcW w:w="2357" w:type="dxa"/>
                    </w:tcPr>
                    <w:p w14:paraId="0DD244C7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GILTIGT FRÅN</w:t>
                      </w:r>
                    </w:p>
                  </w:tc>
                  <w:tc>
                    <w:tcPr>
                      <w:tcW w:w="2340" w:type="dxa"/>
                    </w:tcPr>
                    <w:p w14:paraId="56A5490E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DOKUMENTID/UTGÅVA</w:t>
                      </w:r>
                    </w:p>
                  </w:tc>
                  <w:tc>
                    <w:tcPr>
                      <w:tcW w:w="2268" w:type="dxa"/>
                    </w:tcPr>
                    <w:p w14:paraId="1DF071DC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2C4CBB3F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2F367014" w14:textId="77777777" w:rsidTr="005E0BF7">
                  <w:trPr>
                    <w:trHeight w:val="225"/>
                  </w:trPr>
                  <w:tc>
                    <w:tcPr>
                      <w:tcW w:w="2357" w:type="dxa"/>
                    </w:tcPr>
                    <w:p w14:paraId="32C25ACE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2025-04-15</w:t>
                      </w:r>
                    </w:p>
                  </w:tc>
                  <w:tc>
                    <w:tcPr>
                      <w:tcW w:w="2340" w:type="dxa"/>
                    </w:tcPr>
                    <w:p w14:paraId="65226D4C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824 / 9</w:t>
                      </w:r>
                    </w:p>
                  </w:tc>
                  <w:tc>
                    <w:tcPr>
                      <w:tcW w:w="2268" w:type="dxa"/>
                    </w:tcPr>
                    <w:p w14:paraId="74C7DBFD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324F81E1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708A3E25" w14:textId="77777777" w:rsidTr="005E0BF7">
                  <w:tc>
                    <w:tcPr>
                      <w:tcW w:w="2357" w:type="dxa"/>
                    </w:tcPr>
                    <w:p w14:paraId="567672DA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SID NR</w:t>
                      </w:r>
                    </w:p>
                  </w:tc>
                  <w:tc>
                    <w:tcPr>
                      <w:tcW w:w="2340" w:type="dxa"/>
                    </w:tcPr>
                    <w:p w14:paraId="1920E8E5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KLASSIFICERING</w:t>
                      </w:r>
                    </w:p>
                  </w:tc>
                  <w:tc>
                    <w:tcPr>
                      <w:tcW w:w="2268" w:type="dxa"/>
                    </w:tcPr>
                    <w:p w14:paraId="1E93488C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1352F4E9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  <w:tr w:rsidR="0013740A" w:rsidRPr="002A7463" w14:paraId="6F8EDE29" w14:textId="77777777" w:rsidTr="005E0BF7">
                  <w:trPr>
                    <w:trHeight w:val="397"/>
                  </w:trPr>
                  <w:tc>
                    <w:tcPr>
                      <w:tcW w:w="2357" w:type="dxa"/>
                    </w:tcPr>
                    <w:p w14:paraId="027F17CB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1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(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begin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separate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2</w:t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fldChar w:fldCharType="end"/>
                      </w:r>
                      <w:r w:rsidRPr="002A746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16"/>
                          <w:szCs w:val="16"/>
                        </w:rPr>
                        <w:t>)</w:t>
                      </w:r>
                    </w:p>
                  </w:tc>
                  <w:tc>
                    <w:tcPr>
                      <w:tcW w:w="2340" w:type="dxa"/>
                    </w:tcPr>
                    <w:p w14:paraId="60C06E15" w14:textId="77777777" w:rsidR="00B532FA" w:rsidRPr="002A7463" w:rsidRDefault="00300BB7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A7463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Internt</w:t>
                      </w:r>
                    </w:p>
                  </w:tc>
                  <w:tc>
                    <w:tcPr>
                      <w:tcW w:w="2268" w:type="dxa"/>
                    </w:tcPr>
                    <w:p w14:paraId="514C0355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06" w:type="dxa"/>
                    </w:tcPr>
                    <w:p w14:paraId="6C28AD57" w14:textId="77777777" w:rsidR="00B532FA" w:rsidRPr="002A7463" w:rsidRDefault="00B532FA" w:rsidP="0013740A">
                      <w:pPr>
                        <w:pStyle w:val="Sidhuvud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56EDB8F7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14:paraId="78DDAF1F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6B943ED5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21" w:type="dxa"/>
              </w:tcPr>
              <w:p w14:paraId="313B53E9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  <w:lang w:val="en-GB" w:eastAsia="en-GB"/>
                  </w:rPr>
                </w:pPr>
              </w:p>
            </w:tc>
            <w:tc>
              <w:tcPr>
                <w:tcW w:w="221" w:type="dxa"/>
              </w:tcPr>
              <w:p w14:paraId="4C0EE617" w14:textId="77777777" w:rsidR="00B532FA" w:rsidRPr="002A7463" w:rsidRDefault="00B532FA">
                <w:pPr>
                  <w:pStyle w:val="Sidhuvud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2B1C351B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719" w:type="dxa"/>
        </w:tcPr>
        <w:p w14:paraId="742E267F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974" w:type="dxa"/>
        </w:tcPr>
        <w:p w14:paraId="2987C03D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  <w:tc>
        <w:tcPr>
          <w:tcW w:w="1600" w:type="dxa"/>
        </w:tcPr>
        <w:p w14:paraId="57E69F6D" w14:textId="77777777" w:rsidR="00B532FA" w:rsidRPr="002A7463" w:rsidRDefault="00B532FA">
          <w:pPr>
            <w:pStyle w:val="Sidhuvud"/>
            <w:rPr>
              <w:rFonts w:ascii="Arial" w:hAnsi="Arial" w:cs="Arial"/>
              <w:color w:val="7F7F7F" w:themeColor="text1" w:themeTint="80"/>
              <w:szCs w:val="14"/>
              <w:lang w:val="en-GB" w:eastAsia="en-GB"/>
            </w:rPr>
          </w:pPr>
        </w:p>
      </w:tc>
      <w:tc>
        <w:tcPr>
          <w:tcW w:w="1600" w:type="dxa"/>
        </w:tcPr>
        <w:p w14:paraId="457F0C70" w14:textId="77777777" w:rsidR="00B532FA" w:rsidRPr="002A7463" w:rsidRDefault="00B532FA">
          <w:pPr>
            <w:pStyle w:val="Sidhuvud"/>
            <w:rPr>
              <w:rFonts w:ascii="Arial" w:hAnsi="Arial" w:cs="Arial"/>
              <w:szCs w:val="12"/>
            </w:rPr>
          </w:pPr>
        </w:p>
      </w:tc>
    </w:tr>
    <w:tr w:rsidR="004B71B8" w:rsidRPr="002A7463" w14:paraId="206CE4C8" w14:textId="77777777" w:rsidTr="5A360970">
      <w:trPr>
        <w:trHeight w:val="397"/>
      </w:trPr>
      <w:tc>
        <w:tcPr>
          <w:tcW w:w="2178" w:type="dxa"/>
        </w:tcPr>
        <w:p w14:paraId="2A7F1EE0" w14:textId="77777777" w:rsidR="00B532FA" w:rsidRPr="002A7463" w:rsidRDefault="00B532FA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9" w:type="dxa"/>
        </w:tcPr>
        <w:p w14:paraId="69D02E25" w14:textId="77777777" w:rsidR="00B532FA" w:rsidRPr="002A7463" w:rsidRDefault="00B532FA">
          <w:pPr>
            <w:pStyle w:val="Sidhuvud"/>
            <w:rPr>
              <w:rFonts w:ascii="Arial" w:hAnsi="Arial" w:cs="Arial"/>
              <w:bCs/>
              <w:color w:val="7F7F7F" w:themeColor="text1" w:themeTint="80"/>
              <w:sz w:val="20"/>
              <w:szCs w:val="20"/>
            </w:rPr>
          </w:pPr>
        </w:p>
      </w:tc>
      <w:tc>
        <w:tcPr>
          <w:tcW w:w="1974" w:type="dxa"/>
        </w:tcPr>
        <w:p w14:paraId="7287392D" w14:textId="77777777" w:rsidR="00B532FA" w:rsidRPr="002A7463" w:rsidRDefault="00B532FA">
          <w:pPr>
            <w:rPr>
              <w:rFonts w:ascii="Arial" w:hAnsi="Arial" w:cs="Arial"/>
              <w:szCs w:val="20"/>
            </w:rPr>
          </w:pPr>
        </w:p>
      </w:tc>
      <w:tc>
        <w:tcPr>
          <w:tcW w:w="1600" w:type="dxa"/>
        </w:tcPr>
        <w:p w14:paraId="48A9573A" w14:textId="77777777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  <w:tc>
        <w:tcPr>
          <w:tcW w:w="1600" w:type="dxa"/>
        </w:tcPr>
        <w:p w14:paraId="23842ADB" w14:textId="77777777" w:rsidR="00B532FA" w:rsidRPr="002A7463" w:rsidRDefault="00B532FA">
          <w:pPr>
            <w:rPr>
              <w:rFonts w:ascii="Arial" w:hAnsi="Arial" w:cs="Arial"/>
              <w:bCs/>
              <w:color w:val="7F7F7F" w:themeColor="text1" w:themeTint="80"/>
              <w:szCs w:val="20"/>
            </w:rPr>
          </w:pPr>
        </w:p>
      </w:tc>
    </w:tr>
  </w:tbl>
  <w:p w14:paraId="0C91A29A" w14:textId="77777777" w:rsidR="00B532FA" w:rsidRPr="002A7463" w:rsidRDefault="00300BB7">
    <w:pPr>
      <w:pStyle w:val="Sidhuvud"/>
      <w:rPr>
        <w:rFonts w:ascii="Arial" w:hAnsi="Arial" w:cs="Arial"/>
      </w:rPr>
    </w:pPr>
    <w:r w:rsidRPr="002A7463">
      <w:rPr>
        <w:rFonts w:ascii="Arial" w:hAnsi="Arial" w:cs="Arial"/>
        <w:noProof/>
        <w:color w:val="A6A6A6" w:themeColor="background1" w:themeShade="A6"/>
        <w:sz w:val="16"/>
        <w:szCs w:val="16"/>
        <w:lang w:val="en-GB" w:eastAsia="en-GB"/>
      </w:rPr>
      <w:drawing>
        <wp:anchor distT="0" distB="0" distL="114300" distR="114300" simplePos="0" relativeHeight="251658245" behindDoc="0" locked="0" layoutInCell="1" allowOverlap="1" wp14:anchorId="3F4286E2" wp14:editId="575CEC8C">
          <wp:simplePos x="0" y="0"/>
          <wp:positionH relativeFrom="rightMargin">
            <wp:posOffset>-1207770</wp:posOffset>
          </wp:positionH>
          <wp:positionV relativeFrom="page">
            <wp:posOffset>530225</wp:posOffset>
          </wp:positionV>
          <wp:extent cx="1094105" cy="320675"/>
          <wp:effectExtent l="0" t="0" r="0" b="3175"/>
          <wp:wrapNone/>
          <wp:docPr id="1364871760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320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8" w:type="dxa"/>
      <w:tblLook w:val="04A0" w:firstRow="1" w:lastRow="0" w:firstColumn="1" w:lastColumn="0" w:noHBand="0" w:noVBand="1"/>
    </w:tblPr>
    <w:tblGrid>
      <w:gridCol w:w="9072"/>
    </w:tblGrid>
    <w:tr w:rsidR="004B71B8" w14:paraId="0AFCD82A" w14:textId="77777777" w:rsidTr="5A360970">
      <w:trPr>
        <w:trHeight w:val="57"/>
      </w:trPr>
      <w:tc>
        <w:tcPr>
          <w:tcW w:w="8408" w:type="dxa"/>
        </w:tcPr>
        <w:tbl>
          <w:tblPr>
            <w:tblW w:w="9071" w:type="dxa"/>
            <w:tblLook w:val="04A0" w:firstRow="1" w:lastRow="0" w:firstColumn="1" w:lastColumn="0" w:noHBand="0" w:noVBand="1"/>
          </w:tblPr>
          <w:tblGrid>
            <w:gridCol w:w="2357"/>
            <w:gridCol w:w="2340"/>
            <w:gridCol w:w="2268"/>
            <w:gridCol w:w="2106"/>
          </w:tblGrid>
          <w:tr w:rsidR="004B71B8" w14:paraId="7117729D" w14:textId="77777777" w:rsidTr="5A360970">
            <w:trPr>
              <w:trHeight w:val="57"/>
            </w:trPr>
            <w:tc>
              <w:tcPr>
                <w:tcW w:w="2357" w:type="dxa"/>
              </w:tcPr>
              <w:p w14:paraId="098F8747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DOKUMENTNAMN</w:t>
                </w:r>
              </w:p>
            </w:tc>
            <w:tc>
              <w:tcPr>
                <w:tcW w:w="2340" w:type="dxa"/>
              </w:tcPr>
              <w:p w14:paraId="62456989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DOKUMENTTYP</w:t>
                </w:r>
              </w:p>
            </w:tc>
            <w:tc>
              <w:tcPr>
                <w:tcW w:w="2268" w:type="dxa"/>
              </w:tcPr>
              <w:p w14:paraId="1BEE9632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2B04C572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6C7DC36" w14:textId="77777777" w:rsidTr="5A360970">
            <w:trPr>
              <w:trHeight w:val="245"/>
            </w:trPr>
            <w:tc>
              <w:tcPr>
                <w:tcW w:w="2357" w:type="dxa"/>
              </w:tcPr>
              <w:p w14:paraId="2B94E6D3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 Skyddsrond fordon</w:t>
                </w:r>
              </w:p>
            </w:tc>
            <w:tc>
              <w:tcPr>
                <w:tcW w:w="2340" w:type="dxa"/>
              </w:tcPr>
              <w:p w14:paraId="0A67F4D0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Bilaga</w:t>
                </w:r>
              </w:p>
            </w:tc>
            <w:tc>
              <w:tcPr>
                <w:tcW w:w="2268" w:type="dxa"/>
              </w:tcPr>
              <w:p w14:paraId="51277FF7" w14:textId="77777777" w:rsidR="00B532FA" w:rsidRDefault="00B532FA">
                <w:pP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3650D9B" w14:textId="77777777" w:rsidR="00B532FA" w:rsidRDefault="00300BB7">
                <w:pP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noProof/>
                    <w:color w:val="A6A6A6" w:themeColor="background1" w:themeShade="A6"/>
                    <w:sz w:val="16"/>
                    <w:szCs w:val="16"/>
                    <w:lang w:val="en-GB" w:eastAsia="en-GB"/>
                  </w:rPr>
                  <w:drawing>
                    <wp:anchor distT="0" distB="0" distL="114300" distR="114300" simplePos="0" relativeHeight="251658242" behindDoc="0" locked="0" layoutInCell="1" allowOverlap="1" wp14:anchorId="0628B37F" wp14:editId="3CA0C5DB">
                      <wp:simplePos x="0" y="0"/>
                      <wp:positionH relativeFrom="rightMargin">
                        <wp:posOffset>-1096645</wp:posOffset>
                      </wp:positionH>
                      <wp:positionV relativeFrom="page">
                        <wp:posOffset>-139700</wp:posOffset>
                      </wp:positionV>
                      <wp:extent cx="1094105" cy="345440"/>
                      <wp:effectExtent l="0" t="0" r="0" b="0"/>
                      <wp:wrapNone/>
                      <wp:docPr id="1974754036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s_logo_farg_noTag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4105" cy="34544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4B71B8" w14:paraId="4D1B5161" w14:textId="77777777" w:rsidTr="5A360970">
            <w:tc>
              <w:tcPr>
                <w:tcW w:w="2357" w:type="dxa"/>
              </w:tcPr>
              <w:p w14:paraId="3C57C27C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GILTIGT FRÅN</w:t>
                </w:r>
              </w:p>
            </w:tc>
            <w:tc>
              <w:tcPr>
                <w:tcW w:w="2340" w:type="dxa"/>
              </w:tcPr>
              <w:p w14:paraId="0DCCD1BD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DOKUMENTID/UTGÅVA</w:t>
                </w:r>
              </w:p>
            </w:tc>
            <w:tc>
              <w:tcPr>
                <w:tcW w:w="2268" w:type="dxa"/>
              </w:tcPr>
              <w:p w14:paraId="0596E61A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09062DE5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0C3263A9" w14:textId="77777777" w:rsidTr="5A360970">
            <w:trPr>
              <w:trHeight w:val="225"/>
            </w:trPr>
            <w:tc>
              <w:tcPr>
                <w:tcW w:w="2357" w:type="dxa"/>
              </w:tcPr>
              <w:p w14:paraId="2C0DD001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2025-04-15</w:t>
                </w:r>
              </w:p>
            </w:tc>
            <w:tc>
              <w:tcPr>
                <w:tcW w:w="2340" w:type="dxa"/>
              </w:tcPr>
              <w:p w14:paraId="28F18112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824 , 9</w:t>
                </w:r>
              </w:p>
            </w:tc>
            <w:tc>
              <w:tcPr>
                <w:tcW w:w="2268" w:type="dxa"/>
              </w:tcPr>
              <w:p w14:paraId="53F146AF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A319BC9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346901F8" w14:textId="77777777" w:rsidTr="5A360970">
            <w:tc>
              <w:tcPr>
                <w:tcW w:w="2357" w:type="dxa"/>
              </w:tcPr>
              <w:p w14:paraId="0426049E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SID NR</w:t>
                </w:r>
              </w:p>
            </w:tc>
            <w:tc>
              <w:tcPr>
                <w:tcW w:w="2340" w:type="dxa"/>
              </w:tcPr>
              <w:p w14:paraId="418BDA0B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KLASSIFICERING</w:t>
                </w:r>
              </w:p>
            </w:tc>
            <w:tc>
              <w:tcPr>
                <w:tcW w:w="2268" w:type="dxa"/>
              </w:tcPr>
              <w:p w14:paraId="2D38BE20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74E29B34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  <w:tr w:rsidR="004B71B8" w14:paraId="5C236CB8" w14:textId="77777777" w:rsidTr="5A360970">
            <w:trPr>
              <w:trHeight w:val="397"/>
            </w:trPr>
            <w:tc>
              <w:tcPr>
                <w:tcW w:w="2357" w:type="dxa"/>
              </w:tcPr>
              <w:p w14:paraId="3B7D461C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1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begin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2</w:t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fldChar w:fldCharType="end"/>
                </w:r>
                <w:r>
                  <w:rPr>
                    <w:rFonts w:cs="Arial"/>
                    <w:bCs/>
                    <w:color w:val="A6A6A6" w:themeColor="background1" w:themeShade="A6"/>
                    <w:sz w:val="16"/>
                    <w:szCs w:val="16"/>
                  </w:rPr>
                  <w:t>)</w:t>
                </w:r>
              </w:p>
            </w:tc>
            <w:tc>
              <w:tcPr>
                <w:tcW w:w="2340" w:type="dxa"/>
              </w:tcPr>
              <w:p w14:paraId="4FF770CB" w14:textId="77777777" w:rsidR="00B532FA" w:rsidRDefault="00300BB7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  <w:r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  <w:t>Internt</w:t>
                </w:r>
              </w:p>
            </w:tc>
            <w:tc>
              <w:tcPr>
                <w:tcW w:w="2268" w:type="dxa"/>
              </w:tcPr>
              <w:p w14:paraId="62AF06AB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  <w:tc>
              <w:tcPr>
                <w:tcW w:w="2106" w:type="dxa"/>
              </w:tcPr>
              <w:p w14:paraId="6F9FAFAD" w14:textId="77777777" w:rsidR="00B532FA" w:rsidRDefault="00B532FA">
                <w:pPr>
                  <w:pStyle w:val="Sidhuvud"/>
                  <w:rPr>
                    <w:rFonts w:cs="Arial"/>
                    <w:color w:val="A6A6A6" w:themeColor="background1" w:themeShade="A6"/>
                    <w:sz w:val="16"/>
                    <w:szCs w:val="16"/>
                  </w:rPr>
                </w:pPr>
              </w:p>
            </w:tc>
          </w:tr>
        </w:tbl>
        <w:p w14:paraId="560EA5D6" w14:textId="77777777" w:rsidR="00B532FA" w:rsidRDefault="00B532FA">
          <w:pPr>
            <w:pStyle w:val="Sidhuvud"/>
            <w:rPr>
              <w:rFonts w:cs="Arial"/>
              <w:szCs w:val="12"/>
            </w:rPr>
          </w:pPr>
        </w:p>
      </w:tc>
    </w:tr>
  </w:tbl>
  <w:p w14:paraId="20FD796F" w14:textId="77777777" w:rsidR="00B532FA" w:rsidRDefault="00B532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779"/>
    <w:multiLevelType w:val="multilevel"/>
    <w:tmpl w:val="C7FC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7F6A17"/>
    <w:multiLevelType w:val="multilevel"/>
    <w:tmpl w:val="B3CE97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" w15:restartNumberingAfterBreak="0">
    <w:nsid w:val="2F9A570A"/>
    <w:multiLevelType w:val="multilevel"/>
    <w:tmpl w:val="847ACB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8016320"/>
    <w:multiLevelType w:val="multilevel"/>
    <w:tmpl w:val="45F06DE0"/>
    <w:lvl w:ilvl="0">
      <w:start w:val="10"/>
      <w:numFmt w:val="decimal"/>
      <w:pStyle w:val="Niv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4" w15:restartNumberingAfterBreak="0">
    <w:nsid w:val="7A624471"/>
    <w:multiLevelType w:val="hybridMultilevel"/>
    <w:tmpl w:val="3296224C"/>
    <w:lvl w:ilvl="0" w:tplc="6638C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C24A3B"/>
    <w:multiLevelType w:val="multilevel"/>
    <w:tmpl w:val="587CFBFC"/>
    <w:lvl w:ilvl="0">
      <w:start w:val="1"/>
      <w:numFmt w:val="decimal"/>
      <w:pStyle w:val="Liststyck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iv2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pStyle w:val="Niv3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pStyle w:val="Niv4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pStyle w:val="Niv5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pStyle w:val="Niv6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pStyle w:val="Niv7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pStyle w:val="Niv8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pStyle w:val="Niv9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num w:numId="1" w16cid:durableId="1868635009">
    <w:abstractNumId w:val="5"/>
  </w:num>
  <w:num w:numId="2" w16cid:durableId="91904351">
    <w:abstractNumId w:val="1"/>
  </w:num>
  <w:num w:numId="3" w16cid:durableId="972756758">
    <w:abstractNumId w:val="3"/>
  </w:num>
  <w:num w:numId="4" w16cid:durableId="1288007655">
    <w:abstractNumId w:val="2"/>
  </w:num>
  <w:num w:numId="5" w16cid:durableId="836842812">
    <w:abstractNumId w:val="0"/>
  </w:num>
  <w:num w:numId="6" w16cid:durableId="190081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210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1358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179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33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7663376">
    <w:abstractNumId w:val="4"/>
  </w:num>
  <w:num w:numId="12" w16cid:durableId="668950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FC"/>
    <w:rsid w:val="00016884"/>
    <w:rsid w:val="00036D3C"/>
    <w:rsid w:val="000469D9"/>
    <w:rsid w:val="00047D1F"/>
    <w:rsid w:val="000866C7"/>
    <w:rsid w:val="000B3793"/>
    <w:rsid w:val="001442C4"/>
    <w:rsid w:val="002365DE"/>
    <w:rsid w:val="002A7463"/>
    <w:rsid w:val="00300BB7"/>
    <w:rsid w:val="003053FC"/>
    <w:rsid w:val="0032677B"/>
    <w:rsid w:val="00347A45"/>
    <w:rsid w:val="0036456A"/>
    <w:rsid w:val="003A1519"/>
    <w:rsid w:val="003E362E"/>
    <w:rsid w:val="00424598"/>
    <w:rsid w:val="00446C45"/>
    <w:rsid w:val="00495505"/>
    <w:rsid w:val="00527ABF"/>
    <w:rsid w:val="005656E1"/>
    <w:rsid w:val="00583074"/>
    <w:rsid w:val="005F190F"/>
    <w:rsid w:val="0077095F"/>
    <w:rsid w:val="008A0B3F"/>
    <w:rsid w:val="008F4109"/>
    <w:rsid w:val="00963755"/>
    <w:rsid w:val="009D2593"/>
    <w:rsid w:val="00A73260"/>
    <w:rsid w:val="00B05352"/>
    <w:rsid w:val="00B1776A"/>
    <w:rsid w:val="00B532FA"/>
    <w:rsid w:val="00BC4C8A"/>
    <w:rsid w:val="00DB3F05"/>
    <w:rsid w:val="00DE6504"/>
    <w:rsid w:val="00E170D9"/>
    <w:rsid w:val="00E34654"/>
    <w:rsid w:val="00E96ECB"/>
    <w:rsid w:val="00F127B9"/>
    <w:rsid w:val="00F40326"/>
    <w:rsid w:val="00FD4E8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9330D"/>
  <w15:chartTrackingRefBased/>
  <w15:docId w15:val="{93C9E117-9CBF-4E08-9F35-08FC923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Dokumenttitel"/>
    <w:next w:val="Normal"/>
    <w:link w:val="Rubrik1Char"/>
    <w:qFormat/>
    <w:rsid w:val="00CA0972"/>
    <w:pPr>
      <w:spacing w:after="240" w:line="240" w:lineRule="auto"/>
      <w:outlineLvl w:val="0"/>
    </w:pPr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036D3C"/>
    <w:pPr>
      <w:keepNext/>
      <w:spacing w:after="0" w:line="240" w:lineRule="auto"/>
      <w:outlineLvl w:val="1"/>
    </w:pPr>
    <w:rPr>
      <w:rFonts w:ascii="Dutch" w:eastAsia="Times New Roman" w:hAnsi="Dutch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036D3C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sz w:val="16"/>
      <w:szCs w:val="20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036D3C"/>
    <w:pPr>
      <w:keepNext/>
      <w:spacing w:after="0" w:line="240" w:lineRule="auto"/>
      <w:ind w:right="-709"/>
      <w:outlineLvl w:val="4"/>
    </w:pPr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rsid w:val="003053FC"/>
  </w:style>
  <w:style w:type="paragraph" w:styleId="Sidfot">
    <w:name w:val="footer"/>
    <w:basedOn w:val="Normal"/>
    <w:link w:val="SidfotChar1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uiPriority w:val="99"/>
    <w:rsid w:val="003053FC"/>
  </w:style>
  <w:style w:type="table" w:styleId="Tabellrutnt">
    <w:name w:val="Table Grid"/>
    <w:basedOn w:val="Normaltabell"/>
    <w:rsid w:val="003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D259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036D3C"/>
    <w:rPr>
      <w:rFonts w:ascii="Dutch" w:eastAsia="Times New Roman" w:hAnsi="Dutch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036D3C"/>
    <w:rPr>
      <w:rFonts w:ascii="Bookman Old Style" w:eastAsia="Times New Roman" w:hAnsi="Bookman Old Style" w:cs="Times New Roman"/>
      <w:sz w:val="16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036D3C"/>
    <w:rPr>
      <w:rFonts w:ascii="Bookman Old Style" w:eastAsia="Times New Roman" w:hAnsi="Bookman Old Style" w:cs="Times New Roman"/>
      <w:sz w:val="16"/>
      <w:szCs w:val="20"/>
      <w:lang w:eastAsia="sv-SE"/>
    </w:rPr>
  </w:style>
  <w:style w:type="paragraph" w:styleId="Brdtext2">
    <w:name w:val="Body Text 2"/>
    <w:basedOn w:val="Normal"/>
    <w:link w:val="Brdtext2Char"/>
    <w:rsid w:val="00036D3C"/>
    <w:pPr>
      <w:tabs>
        <w:tab w:val="left" w:pos="426"/>
        <w:tab w:val="left" w:pos="851"/>
      </w:tabs>
      <w:spacing w:after="0" w:line="240" w:lineRule="auto"/>
    </w:pPr>
    <w:rPr>
      <w:rFonts w:ascii="Times New Roman" w:eastAsia="Times New Roman" w:hAnsi="Times New Roman" w:cs="Times New Roman"/>
      <w:b/>
      <w:sz w:val="18"/>
      <w:szCs w:val="24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036D3C"/>
    <w:rPr>
      <w:rFonts w:ascii="Times New Roman" w:eastAsia="Times New Roman" w:hAnsi="Times New Roman" w:cs="Times New Roman"/>
      <w:b/>
      <w:sz w:val="18"/>
      <w:szCs w:val="24"/>
      <w:lang w:eastAsia="sv-SE"/>
    </w:rPr>
  </w:style>
  <w:style w:type="character" w:customStyle="1" w:styleId="SidhuvudChar1">
    <w:name w:val="Sidhuvud Char1"/>
    <w:basedOn w:val="Standardstycketeckensnitt"/>
    <w:link w:val="Sidhuvud"/>
    <w:uiPriority w:val="99"/>
    <w:rsid w:val="003053FC"/>
  </w:style>
  <w:style w:type="character" w:customStyle="1" w:styleId="SidfotChar1">
    <w:name w:val="Sidfot Char1"/>
    <w:basedOn w:val="Standardstycketeckensnitt"/>
    <w:link w:val="Sidfot"/>
    <w:uiPriority w:val="99"/>
    <w:rsid w:val="003053FC"/>
  </w:style>
  <w:style w:type="character" w:customStyle="1" w:styleId="Rubrik1Char">
    <w:name w:val="Rubrik 1 Char"/>
    <w:aliases w:val="Dokumenttitel Char"/>
    <w:basedOn w:val="Standardstycketeckensnitt"/>
    <w:link w:val="Rubrik1"/>
    <w:rsid w:val="00CA0972"/>
    <w:rPr>
      <w:rFonts w:ascii="Arial" w:eastAsia="Times New Roman" w:hAnsi="Arial" w:cs="Times New Roman"/>
      <w:b/>
      <w:caps/>
      <w:sz w:val="36"/>
      <w:szCs w:val="36"/>
      <w:lang w:eastAsia="sv-SE"/>
    </w:rPr>
  </w:style>
  <w:style w:type="paragraph" w:styleId="Liststycke">
    <w:name w:val="List Paragraph"/>
    <w:basedOn w:val="Normal"/>
    <w:uiPriority w:val="34"/>
    <w:rsid w:val="00CA0972"/>
    <w:pPr>
      <w:numPr>
        <w:numId w:val="1"/>
      </w:numPr>
      <w:contextualSpacing/>
    </w:pPr>
    <w:rPr>
      <w:sz w:val="18"/>
    </w:rPr>
  </w:style>
  <w:style w:type="paragraph" w:customStyle="1" w:styleId="Niv2">
    <w:name w:val="Nivå 2"/>
    <w:basedOn w:val="Liststycke"/>
    <w:next w:val="Normal"/>
    <w:qFormat/>
    <w:rsid w:val="00CA0972"/>
    <w:pPr>
      <w:numPr>
        <w:ilvl w:val="1"/>
      </w:numPr>
      <w:spacing w:before="240" w:after="120"/>
      <w:ind w:left="567" w:hanging="567"/>
      <w:outlineLvl w:val="1"/>
    </w:pPr>
    <w:rPr>
      <w:b/>
      <w:sz w:val="24"/>
    </w:rPr>
  </w:style>
  <w:style w:type="paragraph" w:customStyle="1" w:styleId="Niv3">
    <w:name w:val="Nivå 3"/>
    <w:basedOn w:val="Niv2"/>
    <w:next w:val="Normal"/>
    <w:qFormat/>
    <w:rsid w:val="00CA0972"/>
    <w:pPr>
      <w:numPr>
        <w:ilvl w:val="2"/>
      </w:numPr>
      <w:ind w:left="851" w:hanging="851"/>
      <w:outlineLvl w:val="2"/>
    </w:pPr>
    <w:rPr>
      <w:b w:val="0"/>
      <w:sz w:val="22"/>
      <w:szCs w:val="24"/>
    </w:rPr>
  </w:style>
  <w:style w:type="paragraph" w:customStyle="1" w:styleId="Niv4">
    <w:name w:val="Nivå 4"/>
    <w:basedOn w:val="Niv3"/>
    <w:next w:val="Normal"/>
    <w:qFormat/>
    <w:rsid w:val="00CA0972"/>
    <w:pPr>
      <w:numPr>
        <w:ilvl w:val="3"/>
      </w:numPr>
      <w:ind w:left="993" w:hanging="993"/>
      <w:outlineLvl w:val="3"/>
    </w:pPr>
    <w:rPr>
      <w:sz w:val="21"/>
      <w:szCs w:val="21"/>
    </w:rPr>
  </w:style>
  <w:style w:type="paragraph" w:customStyle="1" w:styleId="Niv5">
    <w:name w:val="Nivå 5"/>
    <w:basedOn w:val="Niv4"/>
    <w:next w:val="Normal"/>
    <w:qFormat/>
    <w:rsid w:val="00CA0972"/>
    <w:pPr>
      <w:numPr>
        <w:ilvl w:val="4"/>
      </w:numPr>
      <w:ind w:left="1134" w:hanging="1134"/>
      <w:outlineLvl w:val="4"/>
    </w:pPr>
  </w:style>
  <w:style w:type="paragraph" w:customStyle="1" w:styleId="Niv6">
    <w:name w:val="Nivå 6"/>
    <w:basedOn w:val="Niv5"/>
    <w:next w:val="Normal"/>
    <w:qFormat/>
    <w:rsid w:val="00CA0972"/>
    <w:pPr>
      <w:numPr>
        <w:ilvl w:val="5"/>
      </w:numPr>
      <w:ind w:left="1276" w:hanging="1276"/>
      <w:outlineLvl w:val="5"/>
    </w:pPr>
  </w:style>
  <w:style w:type="paragraph" w:customStyle="1" w:styleId="Niv7">
    <w:name w:val="Nivå 7"/>
    <w:basedOn w:val="Niv6"/>
    <w:next w:val="Normal"/>
    <w:qFormat/>
    <w:rsid w:val="00CA0972"/>
    <w:pPr>
      <w:numPr>
        <w:ilvl w:val="6"/>
      </w:numPr>
      <w:ind w:left="1418" w:hanging="1418"/>
      <w:outlineLvl w:val="6"/>
    </w:pPr>
  </w:style>
  <w:style w:type="paragraph" w:customStyle="1" w:styleId="Niv8">
    <w:name w:val="Nivå 8"/>
    <w:basedOn w:val="Niv7"/>
    <w:next w:val="Normal"/>
    <w:rsid w:val="00CA0972"/>
    <w:pPr>
      <w:numPr>
        <w:ilvl w:val="7"/>
      </w:numPr>
      <w:outlineLvl w:val="7"/>
    </w:pPr>
  </w:style>
  <w:style w:type="paragraph" w:customStyle="1" w:styleId="Niv9">
    <w:name w:val="Nivå 9"/>
    <w:basedOn w:val="Niv8"/>
    <w:next w:val="Normal"/>
    <w:rsid w:val="00CA0972"/>
    <w:pPr>
      <w:numPr>
        <w:ilvl w:val="8"/>
      </w:numPr>
      <w:outlineLvl w:val="8"/>
    </w:pPr>
  </w:style>
  <w:style w:type="paragraph" w:customStyle="1" w:styleId="Niv1">
    <w:name w:val="Nivå 1"/>
    <w:basedOn w:val="Liststycke"/>
    <w:next w:val="Normal"/>
    <w:qFormat/>
    <w:rsid w:val="00CA0972"/>
    <w:pPr>
      <w:numPr>
        <w:numId w:val="3"/>
      </w:numPr>
      <w:spacing w:before="240" w:after="120"/>
      <w:ind w:left="357" w:hanging="357"/>
      <w:outlineLvl w:val="0"/>
    </w:pPr>
    <w:rPr>
      <w:b/>
      <w:sz w:val="42"/>
    </w:rPr>
  </w:style>
  <w:style w:type="paragraph" w:styleId="Ballongtext">
    <w:name w:val="Balloon Text"/>
    <w:basedOn w:val="Normal"/>
    <w:link w:val="BallongtextChar"/>
    <w:semiHidden/>
    <w:lock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Pr>
      <w:rFonts w:ascii="Tahoma" w:hAnsi="Tahoma" w:cs="Tahoma"/>
      <w:sz w:val="16"/>
      <w:szCs w:val="16"/>
    </w:rPr>
  </w:style>
  <w:style w:type="numbering" w:customStyle="1" w:styleId="Numreraderubriker">
    <w:name w:val="Numrerade rubriker"/>
    <w:uiPriority w:val="99"/>
    <w:locked/>
  </w:style>
  <w:style w:type="paragraph" w:customStyle="1" w:styleId="Header-rubrik">
    <w:name w:val="Header - rubrik"/>
    <w:basedOn w:val="Sidhuvud"/>
    <w:semiHidden/>
    <w:qFormat/>
    <w:pPr>
      <w:spacing w:after="60"/>
    </w:pPr>
    <w:rPr>
      <w:b/>
      <w:caps/>
    </w:rPr>
  </w:style>
  <w:style w:type="paragraph" w:customStyle="1" w:styleId="Default">
    <w:name w:val="Default"/>
    <w:semiHidden/>
    <w:locked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numbering" w:customStyle="1" w:styleId="StyleNumbered12ptLeft063cmHanging063cm">
    <w:name w:val="Style Numbered 12 pt Left:  063 cm Hanging:  063 cm"/>
    <w:basedOn w:val="Ingenlista"/>
    <w:locked/>
  </w:style>
  <w:style w:type="paragraph" w:customStyle="1" w:styleId="Revisionsrubriker">
    <w:name w:val="Revisionsrubriker"/>
    <w:basedOn w:val="Default"/>
    <w:semiHidden/>
    <w:locked/>
    <w:rPr>
      <w:b/>
      <w:bCs/>
      <w:sz w:val="16"/>
    </w:rPr>
  </w:style>
  <w:style w:type="character" w:customStyle="1" w:styleId="Fetstil">
    <w:name w:val="Fet stil"/>
    <w:basedOn w:val="Standardstycketeckensnitt"/>
    <w:semiHidden/>
    <w:qFormat/>
    <w:locked/>
    <w:rPr>
      <w:b/>
      <w:bCs/>
    </w:rPr>
  </w:style>
  <w:style w:type="numbering" w:customStyle="1" w:styleId="StyleNumbered16ptLeft063cmHanging063cm">
    <w:name w:val="Style Numbered 16 pt Left:  063 cm Hanging:  063 cm"/>
    <w:basedOn w:val="Ingenlista"/>
    <w:locked/>
  </w:style>
  <w:style w:type="numbering" w:customStyle="1" w:styleId="StyleNumbered16ptLeft063cmHanging063cm1">
    <w:name w:val="Style Numbered 16 pt Left:  063 cm Hanging:  063 cm1"/>
    <w:basedOn w:val="Ingenlista"/>
    <w:locked/>
  </w:style>
  <w:style w:type="numbering" w:customStyle="1" w:styleId="StyleNumbered16ptLeft063cmHanging063cm2">
    <w:name w:val="Style Numbered 16 pt Left:  063 cm Hanging:  063 cm2"/>
    <w:basedOn w:val="Ingenlista"/>
    <w:locked/>
  </w:style>
  <w:style w:type="numbering" w:customStyle="1" w:styleId="Level1">
    <w:name w:val="Level 1"/>
    <w:basedOn w:val="Ingenlista"/>
    <w:uiPriority w:val="99"/>
    <w:locked/>
  </w:style>
  <w:style w:type="paragraph" w:customStyle="1" w:styleId="Textniv1">
    <w:name w:val="Text nivå 1"/>
    <w:basedOn w:val="Niv1"/>
    <w:rPr>
      <w:sz w:val="21"/>
    </w:rPr>
  </w:style>
  <w:style w:type="paragraph" w:customStyle="1" w:styleId="Textniv2">
    <w:name w:val="Text nivå 2"/>
    <w:basedOn w:val="Niv2"/>
    <w:pPr>
      <w:spacing w:before="120"/>
      <w:ind w:left="1276" w:firstLine="0"/>
    </w:pPr>
    <w:rPr>
      <w:sz w:val="21"/>
      <w:szCs w:val="20"/>
    </w:rPr>
  </w:style>
  <w:style w:type="paragraph" w:customStyle="1" w:styleId="Textniv3">
    <w:name w:val="Text nivå 3"/>
    <w:basedOn w:val="Niv3"/>
    <w:pPr>
      <w:numPr>
        <w:ilvl w:val="0"/>
      </w:numPr>
      <w:spacing w:before="120"/>
      <w:ind w:left="2268" w:hanging="851"/>
    </w:pPr>
    <w:rPr>
      <w:sz w:val="21"/>
      <w:szCs w:val="20"/>
    </w:rPr>
  </w:style>
  <w:style w:type="paragraph" w:customStyle="1" w:styleId="Textniv4">
    <w:name w:val="Text nivå 4"/>
    <w:basedOn w:val="Niv4"/>
    <w:pPr>
      <w:numPr>
        <w:ilvl w:val="0"/>
      </w:numPr>
      <w:spacing w:before="120"/>
      <w:ind w:left="2268" w:hanging="993"/>
    </w:pPr>
    <w:rPr>
      <w:caps/>
      <w:szCs w:val="20"/>
    </w:rPr>
  </w:style>
  <w:style w:type="paragraph" w:customStyle="1" w:styleId="Textniv5">
    <w:name w:val="Text nivå 5"/>
    <w:basedOn w:val="Niv5"/>
    <w:pPr>
      <w:numPr>
        <w:ilvl w:val="0"/>
      </w:numPr>
      <w:spacing w:before="120"/>
      <w:ind w:left="2268" w:hanging="1134"/>
    </w:pPr>
    <w:rPr>
      <w:caps/>
      <w:szCs w:val="20"/>
    </w:rPr>
  </w:style>
  <w:style w:type="paragraph" w:customStyle="1" w:styleId="Textniv6">
    <w:name w:val="Text nivå 6"/>
    <w:basedOn w:val="Niv6"/>
    <w:pPr>
      <w:numPr>
        <w:ilvl w:val="0"/>
      </w:numPr>
      <w:spacing w:before="120"/>
      <w:ind w:left="2977" w:hanging="1276"/>
    </w:pPr>
    <w:rPr>
      <w:caps/>
      <w:szCs w:val="20"/>
    </w:rPr>
  </w:style>
  <w:style w:type="paragraph" w:customStyle="1" w:styleId="Textniv7">
    <w:name w:val="Text nivå 7"/>
    <w:basedOn w:val="Niv7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8">
    <w:name w:val="Text nivå 8"/>
    <w:basedOn w:val="Niv8"/>
    <w:pPr>
      <w:numPr>
        <w:ilvl w:val="0"/>
      </w:numPr>
      <w:spacing w:before="120"/>
      <w:ind w:left="2977" w:hanging="1418"/>
    </w:pPr>
    <w:rPr>
      <w:caps/>
      <w:szCs w:val="20"/>
    </w:rPr>
  </w:style>
  <w:style w:type="paragraph" w:customStyle="1" w:styleId="Textniv9">
    <w:name w:val="Text nivå 9"/>
    <w:basedOn w:val="Textniv8"/>
  </w:style>
  <w:style w:type="paragraph" w:styleId="Innehllsfrteckningsrubrik">
    <w:name w:val="TOC Heading"/>
    <w:basedOn w:val="Rubrik1"/>
    <w:next w:val="Normal"/>
    <w:uiPriority w:val="39"/>
    <w:unhideWhenUsed/>
    <w:qFormat/>
    <w:locked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locked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locked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39"/>
    <w:unhideWhenUsed/>
    <w:locked/>
    <w:pPr>
      <w:spacing w:after="100"/>
      <w:ind w:left="420"/>
    </w:pPr>
  </w:style>
  <w:style w:type="character" w:styleId="Hyperlnk">
    <w:name w:val="Hyperlink"/>
    <w:basedOn w:val="Standardstycketeckensnitt"/>
    <w:uiPriority w:val="99"/>
    <w:unhideWhenUsed/>
    <w:locked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locked/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960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locked/>
    <w:rsid w:val="0096009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009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0251F7"/>
    <w:pPr>
      <w:spacing w:after="0"/>
    </w:pPr>
    <w:rPr>
      <w:rFonts w:ascii="Arial" w:eastAsia="Times New Roman" w:hAnsi="Arial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251F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49D3"/>
    <w:rPr>
      <w:sz w:val="20"/>
    </w:rPr>
  </w:style>
  <w:style w:type="paragraph" w:customStyle="1" w:styleId="paragraph">
    <w:name w:val="paragraph"/>
    <w:basedOn w:val="Normal"/>
    <w:rsid w:val="00F47D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F47D93"/>
  </w:style>
  <w:style w:type="character" w:customStyle="1" w:styleId="eop">
    <w:name w:val="eop"/>
    <w:basedOn w:val="Standardstycketeckensnitt"/>
    <w:rsid w:val="00F47D93"/>
  </w:style>
  <w:style w:type="character" w:customStyle="1" w:styleId="contentcontrolboundarysink">
    <w:name w:val="contentcontrolboundarysink"/>
    <w:basedOn w:val="Standardstycketeckensnitt"/>
    <w:rsid w:val="00C00CA9"/>
  </w:style>
  <w:style w:type="character" w:customStyle="1" w:styleId="spellingerror">
    <w:name w:val="spellingerror"/>
    <w:basedOn w:val="Standardstycketeckensnitt"/>
    <w:rsid w:val="00C0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da9-e89c-4bf8-ab8a-8d2bcbb22080">
      <Value>54</Value>
      <Value>63</Value>
      <Value>46</Value>
      <Value>50</Value>
      <Value>77</Value>
    </TaxCatchAll>
    <d2c46db2478649ce940844ca4c6647c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Skydd, säkerhet och arbetsmiljö</TermName>
          <TermId xmlns="http://schemas.microsoft.com/office/infopath/2007/PartnerControls">1d748dc3-bf56-479b-8f7f-6a36c4b4bebe</TermId>
        </TermInfo>
        <TermInfo xmlns="http://schemas.microsoft.com/office/infopath/2007/PartnerControls">
          <TermName xmlns="http://schemas.microsoft.com/office/infopath/2007/PartnerControls">Skydd och säkerhet</TermName>
          <TermId xmlns="http://schemas.microsoft.com/office/infopath/2007/PartnerControls">8ac446fa-f84f-462b-93b3-b4305143be75</TermId>
        </TermInfo>
      </Terms>
    </d2c46db2478649ce940844ca4c6647c3>
    <k31a9b39ca87473fb09254e5d938ee93 xmlns="d4d38da9-e89c-4bf8-ab8a-8d2bcbb220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Kvalitet, Miljö ＆ Arbetsmiljö - Styrprocess</TermName>
          <TermId xmlns="http://schemas.microsoft.com/office/infopath/2007/PartnerControls">05a10dc9-6d53-482a-b80b-dc8d9ec8d40a</TermId>
        </TermInfo>
        <TermInfo xmlns="http://schemas.microsoft.com/office/infopath/2007/PartnerControls">
          <TermName xmlns="http://schemas.microsoft.com/office/infopath/2007/PartnerControls">Anläggningshandbok</TermName>
          <TermId xmlns="http://schemas.microsoft.com/office/infopath/2007/PartnerControls">57d597d7-d87b-4639-8f39-c97073169dbc</TermId>
        </TermInfo>
      </Terms>
    </k31a9b39ca87473fb09254e5d938ee93>
    <cd125b48e57f482098f43b9183014d1c xmlns="d4d38da9-e89c-4bf8-ab8a-8d2bcbb22080">
      <Terms xmlns="http://schemas.microsoft.com/office/infopath/2007/PartnerControls"/>
    </cd125b48e57f482098f43b9183014d1c>
    <h178829604c14b2886a6f9d775e88e96 xmlns="d4d38da9-e89c-4bf8-ab8a-8d2bcbb22080">
      <Terms xmlns="http://schemas.microsoft.com/office/infopath/2007/PartnerControls"/>
    </h178829604c14b2886a6f9d775e88e96>
    <odmp_rs_DocumentOwner xmlns="d4d38da9-e89c-4bf8-ab8a-8d2bcbb22080">
      <UserInfo>
        <DisplayName/>
        <AccountId xsi:nil="true"/>
        <AccountType/>
      </UserInfo>
    </odmp_rs_DocumentOwner>
    <odmp_rs_DocumentAuthor xmlns="d4d38da9-e89c-4bf8-ab8a-8d2bcbb22080">
      <UserInfo>
        <DisplayName/>
        <AccountId xsi:nil="true"/>
        <AccountType/>
      </UserInfo>
    </odmp_rs_Docum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DMP rs_ControlledDocuments" ma:contentTypeID="0x010100EE65BBA10597446B92009F395860777E006A402116E4CC314798868C460DF3EE8A" ma:contentTypeVersion="194" ma:contentTypeDescription="Skapa ett nytt dokument." ma:contentTypeScope="" ma:versionID="c9c28bfba16e7f22c1f910dbfb44b730">
  <xsd:schema xmlns:xsd="http://www.w3.org/2001/XMLSchema" xmlns:xs="http://www.w3.org/2001/XMLSchema" xmlns:p="http://schemas.microsoft.com/office/2006/metadata/properties" xmlns:ns2="d4d38da9-e89c-4bf8-ab8a-8d2bcbb22080" targetNamespace="http://schemas.microsoft.com/office/2006/metadata/properties" ma:root="true" ma:fieldsID="ec0c88204b6ed071b8c8b90f2454fb61" ns2:_="">
    <xsd:import namespace="d4d38da9-e89c-4bf8-ab8a-8d2bcbb22080"/>
    <xsd:element name="properties">
      <xsd:complexType>
        <xsd:sequence>
          <xsd:element name="documentManagement">
            <xsd:complexType>
              <xsd:all>
                <xsd:element ref="ns2:d2c46db2478649ce940844ca4c6647c3" minOccurs="0"/>
                <xsd:element ref="ns2:TaxCatchAll" minOccurs="0"/>
                <xsd:element ref="ns2:TaxCatchAllLabel" minOccurs="0"/>
                <xsd:element ref="ns2:odmp_rs_DocumentAuthor" minOccurs="0"/>
                <xsd:element ref="ns2:odmp_rs_DocumentOwner" minOccurs="0"/>
                <xsd:element ref="ns2:h178829604c14b2886a6f9d775e88e96" minOccurs="0"/>
                <xsd:element ref="ns2:k31a9b39ca87473fb09254e5d938ee93" minOccurs="0"/>
                <xsd:element ref="ns2:cd125b48e57f482098f43b918301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da9-e89c-4bf8-ab8a-8d2bcbb22080" elementFormDefault="qualified">
    <xsd:import namespace="http://schemas.microsoft.com/office/2006/documentManagement/types"/>
    <xsd:import namespace="http://schemas.microsoft.com/office/infopath/2007/PartnerControls"/>
    <xsd:element name="d2c46db2478649ce940844ca4c6647c3" ma:index="8" nillable="true" ma:taxonomy="true" ma:internalName="d2c46db2478649ce940844ca4c6647c3" ma:taxonomyFieldName="odmp_rs_Process" ma:displayName="Process" ma:fieldId="{d2c46db2-4786-49ce-9408-44ca4c6647c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b41a28-c676-4af2-ba4a-f3dde6f0f6fa}" ma:internalName="TaxCatchAll" ma:showField="CatchAllData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b41a28-c676-4af2-ba4a-f3dde6f0f6fa}" ma:internalName="TaxCatchAllLabel" ma:readOnly="true" ma:showField="CatchAllDataLabel" ma:web="d4d38da9-e89c-4bf8-ab8a-8d2bcbb2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mp_rs_DocumentAuthor" ma:index="12" nillable="true" ma:displayName="Författare" ma:internalName="odmp_rs_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mp_rs_DocumentOwner" ma:index="13" nillable="true" ma:displayName="Dokumentägare" ma:internalName="odmp_rs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178829604c14b2886a6f9d775e88e96" ma:index="14" nillable="true" ma:taxonomy="true" ma:internalName="h178829604c14b2886a6f9d775e88e96" ma:taxonomyFieldName="odmp_rs_Facility" ma:displayName="Anläggning" ma:fieldId="{11788296-04c1-4b28-86a6-f9d775e88e96}" ma:taxonomyMulti="true" ma:sspId="d071bdba-0aca-40b5-8f97-ae52a3a9e5f6" ma:termSetId="990ae367-b7f1-4284-b076-3ec5fed8dc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1a9b39ca87473fb09254e5d938ee93" ma:index="16" nillable="true" ma:taxonomy="true" ma:internalName="k31a9b39ca87473fb09254e5d938ee93" ma:taxonomyFieldName="odmp_rs_ProcessGroup" ma:displayName="Processgrupp" ma:fieldId="{431a9b39-ca87-473f-b092-54e5d938ee93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125b48e57f482098f43b9183014d1c" ma:index="18" nillable="true" ma:taxonomy="true" ma:internalName="cd125b48e57f482098f43b9183014d1c" ma:taxonomyFieldName="odmp_rs_Activity" ma:displayName="Aktivitet" ma:fieldId="{cd125b48-e57f-4820-98f4-3b9183014d1c}" ma:taxonomyMulti="true" ma:sspId="d071bdba-0aca-40b5-8f97-ae52a3a9e5f6" ma:termSetId="f16453c4-acd3-4dfe-8da9-2bd241f1c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C0647-463A-4742-8677-13DBDB024C2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d38da9-e89c-4bf8-ab8a-8d2bcbb220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93BF03-7C6B-4B6F-9A0A-063602611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D64-99FC-466B-8ECA-1E1B255A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8da9-e89c-4bf8-ab8a-8d2bcbb2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41ac2f-dcca-4e87-81f1-136d12e1920e}" enabled="1" method="Privileged" siteId="{809d82ab-c4a1-4f5d-8384-ad701f67e3f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Skyddsrond fordon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Henricsson Mahamat</dc:creator>
  <cp:lastModifiedBy>Felicia Henricsson Mahamat</cp:lastModifiedBy>
  <cp:revision>2</cp:revision>
  <dcterms:created xsi:type="dcterms:W3CDTF">2025-08-20T06:09:00Z</dcterms:created>
  <dcterms:modified xsi:type="dcterms:W3CDTF">2025-08-20T06:09:00Z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0x010100EE65BBA10597446B92009F395860777E006A402116E4CC314798868C460DF3EE8A</vt:lpwstr>
  </property>
  <property fmtid="{D5CDD505-2E9C-101B-9397-08002B2CF9AE}" pid="3" name="Anl_x00e4_ggning">
    <vt:lpwstr/>
  </property>
  <property fmtid="{D5CDD505-2E9C-101B-9397-08002B2CF9AE}" pid="4" name="FSCD_DocumentType">
    <vt:lpwstr>1;#Mall|d4c16e83-15b9-4b69-9350-326efb93d9af</vt:lpwstr>
  </property>
  <property fmtid="{D5CDD505-2E9C-101B-9397-08002B2CF9AE}" pid="5" name="Vy">
    <vt:lpwstr/>
  </property>
  <property fmtid="{D5CDD505-2E9C-101B-9397-08002B2CF9AE}" pid="6" name="Process">
    <vt:lpwstr>37;#Skyddsronder|cabe1708-fea2-44ff-9018-82d99f5020de</vt:lpwstr>
  </property>
  <property fmtid="{D5CDD505-2E9C-101B-9397-08002B2CF9AE}" pid="7" name="Anläggning">
    <vt:lpwstr/>
  </property>
  <property fmtid="{D5CDD505-2E9C-101B-9397-08002B2CF9AE}" pid="8" name="ecm_ItemDeleteBlockHolders">
    <vt:lpwstr/>
  </property>
  <property fmtid="{D5CDD505-2E9C-101B-9397-08002B2CF9AE}" pid="9" name="ecm_ItemLockHolders">
    <vt:lpwstr/>
  </property>
  <property fmtid="{D5CDD505-2E9C-101B-9397-08002B2CF9AE}" pid="10" name="FSCD_PublishingOptions">
    <vt:lpwstr>&lt;?xml version="1.0" encoding="utf-16"?&gt;_x000d_
&lt;PublishingOptions xmlns:xsd="http://www.w3.org/2001/XMLSchema" xmlns:xsi="http://www.w3.org/2001/XMLSchema-instance"&gt;_x000d_
  &lt;ChangeType&gt;MinorRevision&lt;/ChangeType&gt;_x000d_
  &lt;ConvertToPdf&gt;false&lt;/ConvertToPdf&gt;_x000d_
  &lt;DocumentLay</vt:lpwstr>
  </property>
  <property fmtid="{D5CDD505-2E9C-101B-9397-08002B2CF9AE}" pid="11" name="FSCD_IsUnprocessedDocument">
    <vt:bool>true</vt:bool>
  </property>
  <property fmtid="{D5CDD505-2E9C-101B-9397-08002B2CF9AE}" pid="12" name="FSCD_DocumentHistory">
    <vt:lpwstr>&lt;?xml version="1.0" encoding="utf-16"?&gt;_x000d_
&lt;DocumentHistory xmlns:xsd="http://www.w3.org/2001/XMLSchema" xmlns:xsi="http://www.w3.org/2001/XMLSchema-instance"&gt;_x000d_
  &lt;Editions&gt;_x000d_
    &lt;Edition id="3" isMinorRevision="true"&gt;_x000d_
      &lt;ApprovalDate&gt;2015-08-31T19:17:</vt:lpwstr>
  </property>
  <property fmtid="{D5CDD505-2E9C-101B-9397-08002B2CF9AE}" pid="13" name="d2c46db2478649ce940844ca4c6647c3">
    <vt:lpwstr/>
  </property>
  <property fmtid="{D5CDD505-2E9C-101B-9397-08002B2CF9AE}" pid="14" name="odmp_rs_Process">
    <vt:lpwstr>54;#5 Skydd, säkerhet och arbetsmiljö|1d748dc3-bf56-479b-8f7f-6a36c4b4bebe;#77;#Skydd och säkerhet|8ac446fa-f84f-462b-93b3-b4305143be75</vt:lpwstr>
  </property>
  <property fmtid="{D5CDD505-2E9C-101B-9397-08002B2CF9AE}" pid="15" name="odmp_rs_Activity">
    <vt:lpwstr/>
  </property>
  <property fmtid="{D5CDD505-2E9C-101B-9397-08002B2CF9AE}" pid="16" name="k31a9b39ca87473fb09254e5d938ee93">
    <vt:lpwstr/>
  </property>
  <property fmtid="{D5CDD505-2E9C-101B-9397-08002B2CF9AE}" pid="17" name="odmp_rs_ProcessGroup">
    <vt:lpwstr>63;#Kvalitet, Miljö ＆ Arbetsmiljö - Styrprocess|05a10dc9-6d53-482a-b80b-dc8d9ec8d40a;#46;#Anläggningshandbok|57d597d7-d87b-4639-8f39-c97073169dbc</vt:lpwstr>
  </property>
  <property fmtid="{D5CDD505-2E9C-101B-9397-08002B2CF9AE}" pid="18" name="cd125b48e57f482098f43b9183014d1c">
    <vt:lpwstr/>
  </property>
  <property fmtid="{D5CDD505-2E9C-101B-9397-08002B2CF9AE}" pid="19" name="ODMDocumentType">
    <vt:lpwstr>50;#Bilaga|9d4744c1-176d-4f34-b2fb-f27404c75156</vt:lpwstr>
  </property>
  <property fmtid="{D5CDD505-2E9C-101B-9397-08002B2CF9AE}" pid="20" name="h178829604c14b2886a6f9d775e88e96">
    <vt:lpwstr/>
  </property>
  <property fmtid="{D5CDD505-2E9C-101B-9397-08002B2CF9AE}" pid="21" name="odmp_rs_Facility">
    <vt:lpwstr/>
  </property>
  <property fmtid="{D5CDD505-2E9C-101B-9397-08002B2CF9AE}" pid="22" name="ODMApprovedBy">
    <vt:lpwstr>22</vt:lpwstr>
  </property>
  <property fmtid="{D5CDD505-2E9C-101B-9397-08002B2CF9AE}" pid="23" name="ODMLimitedUsers">
    <vt:lpwstr/>
  </property>
  <property fmtid="{D5CDD505-2E9C-101B-9397-08002B2CF9AE}" pid="24" name="ODMDocId">
    <vt:lpwstr>824</vt:lpwstr>
  </property>
  <property fmtid="{D5CDD505-2E9C-101B-9397-08002B2CF9AE}" pid="25" name="ODMDocumentTypeId">
    <vt:lpwstr>9d4744c1-176d-4f34-b2fb-f27404c75156</vt:lpwstr>
  </property>
  <property fmtid="{D5CDD505-2E9C-101B-9397-08002B2CF9AE}" pid="26" name="ODMApproved">
    <vt:filetime>2019-10-28T15:16:46Z</vt:filetime>
  </property>
  <property fmtid="{D5CDD505-2E9C-101B-9397-08002B2CF9AE}" pid="27" name="ODMPublished">
    <vt:filetime>2019-10-28T15:16:46Z</vt:filetime>
  </property>
  <property fmtid="{D5CDD505-2E9C-101B-9397-08002B2CF9AE}" pid="28" name="ODMContentLanguage">
    <vt:lpwstr>sv-SE</vt:lpwstr>
  </property>
  <property fmtid="{D5CDD505-2E9C-101B-9397-08002B2CF9AE}" pid="29" name="m455a0644ea0414fb8462446f435a204">
    <vt:lpwstr>Bilaga|9d4744c1-176d-4f34-b2fb-f27404c75156</vt:lpwstr>
  </property>
  <property fmtid="{D5CDD505-2E9C-101B-9397-08002B2CF9AE}" pid="30" name="ODMDocIdNumber">
    <vt:r8>824</vt:r8>
  </property>
  <property fmtid="{D5CDD505-2E9C-101B-9397-08002B2CF9AE}" pid="31" name="ODMIsLimitedAccess">
    <vt:bool>false</vt:bool>
  </property>
  <property fmtid="{D5CDD505-2E9C-101B-9397-08002B2CF9AE}" pid="32" name="ODMEdition">
    <vt:r8>6</vt:r8>
  </property>
  <property fmtid="{D5CDD505-2E9C-101B-9397-08002B2CF9AE}" pid="33" name="ODMIsPublished">
    <vt:bool>true</vt:bool>
  </property>
  <property fmtid="{D5CDD505-2E9C-101B-9397-08002B2CF9AE}" pid="34" name="ODMDocumentHistory">
    <vt:lpwstr>[{"LatestEditionFileExtension":null,"Edition":6,"Revision":0,"EditionFileName":null,"EditionFileExtension":null,"ParentSiteUrl":null,"UnprocessedItemId":0,"Published":"\/Date(1572275807687)\/","Comment":"","ApprovedBy":"Sofia Blomdal","Appendices":null,"WorkflowHistory":[{"WorkflowId":"00000000-0000-0000-0000-000000000000","WorkflowType":3,"IsCompleted":true,"HideDetails":false,"StartDate":"\/Date(1572268790000)\/","CompletedDate":null,"CompletedBy":"Erica Hällström","CompletedType":0,"InitiatorName":null,"DueDate":null,"InitiatorComment":null,"WorkflowTasks":null},{"WorkflowId":"017e53c2-32c7-475d-a023-f04fcb2f17cc","WorkflowType":2,"IsCompleted":true,"HideDetails":false,"StartDate":"\/Date(1572269835000)\/","CompletedDate":"\/Date(1572275797000)\/","CompletedBy":null,"CompletedType":1,"InitiatorName":"Erica Hällström","DueDate":"\/Date(1572519600000)\/","InitiatorComment":null,"WorkflowTasks":[{"WorkflowTaskId":"74d41027-ce3f-4fe1-a3b7-1efb8102b6b5","AssignedUserName":"Sofia Blomdal","Outcome":"Godkänt","IsCompleted":true,"CompletedDate":"\/Date(1572275794000)\/","Comment":""}]}],"IsConvertedPDF":false,"ContentLanguage":null},{"LatestEditionFileExtension":null,"Edition":5,"Revision":0,"EditionFileName":null,"EditionFileExtension":null,"ParentSiteUrl":null,"UnprocessedItemId":0,"Published":"\/Date(1566991535000)\/","Comment":"","ApprovedBy":"Sofia Blomdal","Appendices":null,"WorkflowHistory":[{"WorkflowId":"00000000-0000-0000-0000-000000000000","WorkflowType":3,"IsCompleted":true,"HideDetails":false,"StartDate":"\/Date(1566978414000)\/","CompletedDate":null,"CompletedBy":"Erica Hällström","CompletedType":0,"InitiatorName":null,"DueDate":null,"InitiatorComment":null,"WorkflowTasks":null},{"WorkflowId":"7143c1eb-6d66-4aae-b55f-25019e455806","WorkflowType":2,"IsCompleted":true,"HideDetails":false,"StartDate":"\/Date(1566978982000)\/","CompletedDate":"\/Date(1566980399000)\/","CompletedBy":null,"CompletedType":1,"InitiatorName":"Erica Hällström","DueDate":"\/Date(1567159200000)\/","InitiatorComment":"Lägger dessa på rest för ev. omarbetning.  Kommer att behöva publicera om rutinen om jag ska lyckas koppla dessa bilagor. Lägger även dessa på Egenkontroll","WorkflowTasks":[{"WorkflowTaskId":"f0d64b7b-5692-448d-b1bc-141df7567d30","AssignedUserName":"Sofia Blomdal","Outcome":"Avvisat","IsCompleted":true,"CompletedDate":"\/Date(1566980396000)\/","Comment":"SB"}]},{"WorkflowId":"5f1fe39d-0148-498e-a77c-d1063da5f89f","WorkflowType":2,"IsCompleted":true,"HideDetails":false,"StartDate":"\/Date(1566990367000)\/","CompletedDate":"\/Date(1566991526000)\/","CompletedBy":null,"CompletedType":1,"InitiatorName":"Erica Hällström","DueDate":"\/Date(1567764000000)\/","InitiatorComment":null,"WorkflowTasks":[{"WorkflowTaskId":"6ca0d48a-c0e8-4662-8b44-7ee840640c18","AssignedUserName":"Sofia Blomdal","Outcome":"Godkänt","IsCompleted":true,"CompletedDate":"\/Date(1566991524000)\/","Comment":""}]}],"IsConvertedPDF":false,"ContentLanguage":null},{"LatestEditionFileExtension":null,"Edition":4,"Revision":0,"EditionFileName":null,"EditionFileExtension":null,"ParentSiteUrl":null,"UnprocessedItemId":0,"Published":"\/Date(1524751145000)\/","Comment":"Ompublicerat av systemet. Egenskapen \"Aktivitet\" har uppdaterats. \"\" är ersatt med \"070-050-020 Utföra systematiskt arbetsmiljöarbete\".","ApprovedBy":"SharePoint-program","Appendices":null,"WorkflowHistory":[],"IsConvertedPDF":false,"ContentLanguage":null},{"LatestEditionFileExtension":null,"Edition":3,"Revision":0,"EditionFileName":null,"EditionFileExtension":null,"ParentSiteUrl":null,"UnprocessedItemId":0,"Published":"\/Date(1524742421000)\/","Comment":"Ompublicerat av systemet. Egenskapen \"Process\" har uppdaterats. \"070-010 Genomföra transport; \" är ersatt med \"070-050 Genomföra anläggningsverksamhet\".","ApprovedBy":"SharePoint-program","Appendices":null,"WorkflowHistory":[],"IsConvertedPDF":false,"ContentLanguage":null},{"LatestEditionFileExtension":null,"Edition":2,"Revision":0,"EditionFileName":null,"EditionFileExtension":null,"ParentSiteUrl":null,"UnprocessedItemId":0,"Published":"\/Date(1524567821000)\/","Comment":"Har flyttat dokumentet till 070-010","ApprovedBy":"Sofia Blomdal","Appendices":null,"WorkflowHistory":[{"WorkflowId":"00000000-0000-0000-0000-000000000000","WorkflowType":3,"IsCompleted":true,"HideDetails":false,"StartDate":"\/Date(1523619921000)\/","CompletedDate":null,"CompletedBy":"Sara Öskog","CompletedType":0,"InitiatorName":null,"DueDate":null,"InitiatorComment":null,"WorkflowTasks":null},{"WorkflowId":"cb2b987c-8786-4a1d-b3f1-1aa0c3eeb39d","WorkflowType":2,"IsCompleted":true,"HideDetails":false,"StartDate":"\/Date(1523620184000)\/","CompletedDate":"\/Date(1524567812000)\/","CompletedBy":null,"CompletedType":1,"InitiatorName":"Sara Öskog","DueDate":"\/Date(1524218400000)\/","InitiatorComment":"Har flyttat dokumentet till 070-010","WorkflowTasks":[{"WorkflowTaskId":"082bd3de-b27d-4679-8de5-c12deedd0b12","AssignedUserName":"Sofia Blomdal","Outcome":"Label.ApprovalTask_Outcome_Approved","IsCompleted":true,"CompletedDate":"\/Date(1524567810000)\/","Comment":"ok"}]}],"IsConvertedPDF":false,"ContentLanguage":null},{"LatestEditionFileExtension":null,"Edition":1,"Revision":0,"EditionFileName":null,"EditionFileExtension":null,"ParentSiteUrl":null,"UnprocessedItemId":0,"Published":"\/Date(1445604402000)\/","Comment":null,"ApprovedBy":"Sofia Blomdal","Appendices":null,"WorkflowHistory":[],"IsConvertedPDF":false,"ContentLanguage":null}]</vt:lpwstr>
  </property>
  <property fmtid="{D5CDD505-2E9C-101B-9397-08002B2CF9AE}" pid="35" name="ODMIsConvertedPDF">
    <vt:bool>false</vt:bool>
  </property>
  <property fmtid="{D5CDD505-2E9C-101B-9397-08002B2CF9AE}" pid="36" name="ODMAppendices">
    <vt:lpwstr>[]</vt:lpwstr>
  </property>
  <property fmtid="{D5CDD505-2E9C-101B-9397-08002B2CF9AE}" pid="37" name="ODMEditionComment">
    <vt:lpwstr/>
  </property>
  <property fmtid="{D5CDD505-2E9C-101B-9397-08002B2CF9AE}" pid="38" name="ODMReviewDate">
    <vt:filetime>2022-05-20T10:00:00Z</vt:filetime>
  </property>
  <property fmtid="{D5CDD505-2E9C-101B-9397-08002B2CF9AE}" pid="39" name="ODMReviewReminderDate">
    <vt:filetime>2022-04-20T10:00:00Z</vt:filetime>
  </property>
  <property fmtid="{D5CDD505-2E9C-101B-9397-08002B2CF9AE}" pid="40" name="MSIP_Label_c141ac2f-dcca-4e87-81f1-136d12e1920e_Enabled">
    <vt:lpwstr>True</vt:lpwstr>
  </property>
  <property fmtid="{D5CDD505-2E9C-101B-9397-08002B2CF9AE}" pid="41" name="MSIP_Label_c141ac2f-dcca-4e87-81f1-136d12e1920e_SiteId">
    <vt:lpwstr>809d82ab-c4a1-4f5d-8384-ad701f67e3f5</vt:lpwstr>
  </property>
  <property fmtid="{D5CDD505-2E9C-101B-9397-08002B2CF9AE}" pid="42" name="MSIP_Label_c141ac2f-dcca-4e87-81f1-136d12e1920e_Owner">
    <vt:lpwstr>erica.hallstrom@ragnsells.com</vt:lpwstr>
  </property>
  <property fmtid="{D5CDD505-2E9C-101B-9397-08002B2CF9AE}" pid="43" name="MSIP_Label_c141ac2f-dcca-4e87-81f1-136d12e1920e_SetDate">
    <vt:lpwstr>2019-08-28T07:48:14.1088173Z</vt:lpwstr>
  </property>
  <property fmtid="{D5CDD505-2E9C-101B-9397-08002B2CF9AE}" pid="44" name="MSIP_Label_c141ac2f-dcca-4e87-81f1-136d12e1920e_Name">
    <vt:lpwstr>Internal</vt:lpwstr>
  </property>
  <property fmtid="{D5CDD505-2E9C-101B-9397-08002B2CF9AE}" pid="45" name="MSIP_Label_c141ac2f-dcca-4e87-81f1-136d12e1920e_Application">
    <vt:lpwstr>Microsoft Azure Information Protection</vt:lpwstr>
  </property>
  <property fmtid="{D5CDD505-2E9C-101B-9397-08002B2CF9AE}" pid="46" name="MSIP_Label_c141ac2f-dcca-4e87-81f1-136d12e1920e_ActionId">
    <vt:lpwstr>cfd008d6-86f1-40d0-acc2-34a6455095a8</vt:lpwstr>
  </property>
  <property fmtid="{D5CDD505-2E9C-101B-9397-08002B2CF9AE}" pid="47" name="MSIP_Label_c141ac2f-dcca-4e87-81f1-136d12e1920e_Extended_MSFT_Method">
    <vt:lpwstr>Automatic</vt:lpwstr>
  </property>
  <property fmtid="{D5CDD505-2E9C-101B-9397-08002B2CF9AE}" pid="48" name="Sensitivity">
    <vt:lpwstr>Internal</vt:lpwstr>
  </property>
  <property fmtid="{D5CDD505-2E9C-101B-9397-08002B2CF9AE}" pid="49" name="ODMIsNotifiedUsers">
    <vt:bool>false</vt:bool>
  </property>
  <property fmtid="{D5CDD505-2E9C-101B-9397-08002B2CF9AE}" pid="50" name="ODMIsRequireReadReceipt">
    <vt:bool>false</vt:bool>
  </property>
  <property fmtid="{D5CDD505-2E9C-101B-9397-08002B2CF9AE}" pid="51" name="ODMRevision">
    <vt:r8>0</vt:r8>
  </property>
</Properties>
</file>